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6D70" w14:textId="77777777" w:rsidR="00BF0A19" w:rsidRPr="0090223E" w:rsidRDefault="00645520" w:rsidP="00E47D46">
      <w:pPr>
        <w:spacing w:line="312" w:lineRule="auto"/>
        <w:rPr>
          <w:rFonts w:eastAsia="Times New Roman"/>
          <w:i/>
          <w:snapToGrid w:val="0"/>
          <w:szCs w:val="28"/>
        </w:rPr>
      </w:pPr>
      <w:r w:rsidRPr="0090223E">
        <w:rPr>
          <w:rFonts w:eastAsia="Times New Roman"/>
          <w:i/>
          <w:snapToGrid w:val="0"/>
          <w:szCs w:val="28"/>
        </w:rPr>
        <w:t>Kính thưa Thầy và các Thầy Cô!</w:t>
      </w:r>
    </w:p>
    <w:p w14:paraId="2FAC4423" w14:textId="4F59FA76" w:rsidR="00645520" w:rsidRPr="0090223E" w:rsidRDefault="00645520" w:rsidP="00E47D46">
      <w:pPr>
        <w:spacing w:line="312" w:lineRule="auto"/>
        <w:rPr>
          <w:rFonts w:eastAsia="Times New Roman"/>
          <w:snapToGrid w:val="0"/>
          <w:szCs w:val="28"/>
        </w:rPr>
      </w:pPr>
      <w:r w:rsidRPr="0090223E">
        <w:rPr>
          <w:rFonts w:eastAsia="Times New Roman"/>
          <w:i/>
          <w:snapToGrid w:val="0"/>
          <w:szCs w:val="28"/>
        </w:rPr>
        <w:t>Chúng con xin phép chia sẻ một số nội dung chính mà chúng con ghi chép trong bài Thầy Vọng Tây giảng từ 4h50’ đến 6h00’, sáng</w:t>
      </w:r>
      <w:r w:rsidR="007E17BB" w:rsidRPr="0090223E">
        <w:rPr>
          <w:rFonts w:eastAsia="Times New Roman"/>
          <w:i/>
          <w:snapToGrid w:val="0"/>
          <w:szCs w:val="28"/>
          <w:lang w:val="vi-VN"/>
        </w:rPr>
        <w:t xml:space="preserve"> </w:t>
      </w:r>
      <w:r w:rsidR="00FC7B00" w:rsidRPr="0090223E">
        <w:rPr>
          <w:rFonts w:eastAsia="Times New Roman"/>
          <w:i/>
          <w:snapToGrid w:val="0"/>
          <w:szCs w:val="28"/>
        </w:rPr>
        <w:t>thứ Hai</w:t>
      </w:r>
      <w:r w:rsidRPr="0090223E">
        <w:rPr>
          <w:rFonts w:eastAsia="Times New Roman"/>
          <w:i/>
          <w:snapToGrid w:val="0"/>
          <w:szCs w:val="28"/>
        </w:rPr>
        <w:t>, ngày</w:t>
      </w:r>
      <w:r w:rsidRPr="0090223E">
        <w:rPr>
          <w:rFonts w:eastAsia="Times New Roman"/>
          <w:i/>
          <w:snapToGrid w:val="0"/>
          <w:szCs w:val="28"/>
          <w:lang w:val="vi-VN"/>
        </w:rPr>
        <w:t xml:space="preserve"> </w:t>
      </w:r>
      <w:r w:rsidR="00521BEE" w:rsidRPr="0090223E">
        <w:rPr>
          <w:rFonts w:eastAsia="Times New Roman"/>
          <w:i/>
          <w:snapToGrid w:val="0"/>
          <w:szCs w:val="28"/>
        </w:rPr>
        <w:t>0</w:t>
      </w:r>
      <w:r w:rsidR="00FC7B00" w:rsidRPr="0090223E">
        <w:rPr>
          <w:rFonts w:eastAsia="Times New Roman"/>
          <w:i/>
          <w:snapToGrid w:val="0"/>
          <w:szCs w:val="28"/>
        </w:rPr>
        <w:t>3</w:t>
      </w:r>
      <w:r w:rsidRPr="0090223E">
        <w:rPr>
          <w:rFonts w:eastAsia="Times New Roman"/>
          <w:i/>
          <w:snapToGrid w:val="0"/>
          <w:szCs w:val="28"/>
          <w:lang w:val="vi-VN"/>
        </w:rPr>
        <w:t>/</w:t>
      </w:r>
      <w:r w:rsidR="002B0F08" w:rsidRPr="0090223E">
        <w:rPr>
          <w:rFonts w:eastAsia="Times New Roman"/>
          <w:i/>
          <w:snapToGrid w:val="0"/>
          <w:szCs w:val="28"/>
        </w:rPr>
        <w:t>1</w:t>
      </w:r>
      <w:r w:rsidR="00521BEE" w:rsidRPr="0090223E">
        <w:rPr>
          <w:rFonts w:eastAsia="Times New Roman"/>
          <w:i/>
          <w:snapToGrid w:val="0"/>
          <w:szCs w:val="28"/>
        </w:rPr>
        <w:t>1</w:t>
      </w:r>
      <w:r w:rsidRPr="0090223E">
        <w:rPr>
          <w:rFonts w:eastAsia="Times New Roman"/>
          <w:i/>
          <w:snapToGrid w:val="0"/>
          <w:szCs w:val="28"/>
        </w:rPr>
        <w:t>/202</w:t>
      </w:r>
      <w:r w:rsidRPr="0090223E">
        <w:rPr>
          <w:rFonts w:eastAsia="Times New Roman"/>
          <w:i/>
          <w:snapToGrid w:val="0"/>
          <w:szCs w:val="28"/>
          <w:lang w:val="vi-VN"/>
        </w:rPr>
        <w:t>5</w:t>
      </w:r>
      <w:r w:rsidR="00CA4CAB" w:rsidRPr="0090223E">
        <w:rPr>
          <w:rFonts w:eastAsia="Times New Roman"/>
          <w:i/>
          <w:snapToGrid w:val="0"/>
          <w:szCs w:val="28"/>
        </w:rPr>
        <w:t>.</w:t>
      </w:r>
    </w:p>
    <w:p w14:paraId="7EBEB0D4" w14:textId="77777777" w:rsidR="00645520" w:rsidRPr="0090223E" w:rsidRDefault="00645520" w:rsidP="00E47D46">
      <w:pPr>
        <w:spacing w:line="312" w:lineRule="auto"/>
        <w:jc w:val="center"/>
        <w:rPr>
          <w:rFonts w:eastAsia="Times New Roman"/>
          <w:snapToGrid w:val="0"/>
          <w:szCs w:val="28"/>
        </w:rPr>
      </w:pPr>
      <w:r w:rsidRPr="0090223E">
        <w:rPr>
          <w:rFonts w:eastAsia="Times New Roman"/>
          <w:snapToGrid w:val="0"/>
          <w:szCs w:val="28"/>
        </w:rPr>
        <w:t>****************************</w:t>
      </w:r>
    </w:p>
    <w:p w14:paraId="7492A51B" w14:textId="77777777" w:rsidR="00645520" w:rsidRPr="0090223E" w:rsidRDefault="00645520" w:rsidP="00E47D46">
      <w:pPr>
        <w:spacing w:line="312" w:lineRule="auto"/>
        <w:jc w:val="center"/>
        <w:rPr>
          <w:rFonts w:eastAsia="Times New Roman"/>
          <w:b/>
          <w:snapToGrid w:val="0"/>
          <w:szCs w:val="28"/>
        </w:rPr>
      </w:pPr>
      <w:r w:rsidRPr="0090223E">
        <w:rPr>
          <w:rFonts w:eastAsia="Times New Roman"/>
          <w:b/>
          <w:snapToGrid w:val="0"/>
          <w:szCs w:val="28"/>
        </w:rPr>
        <w:t>PHẬT</w:t>
      </w:r>
      <w:r w:rsidRPr="0090223E">
        <w:rPr>
          <w:rFonts w:eastAsia="Times New Roman"/>
          <w:b/>
          <w:snapToGrid w:val="0"/>
          <w:szCs w:val="28"/>
          <w:lang w:val="vi-VN"/>
        </w:rPr>
        <w:t xml:space="preserve"> </w:t>
      </w:r>
      <w:r w:rsidR="00886901" w:rsidRPr="0090223E">
        <w:rPr>
          <w:rFonts w:eastAsia="Times New Roman"/>
          <w:b/>
          <w:snapToGrid w:val="0"/>
          <w:szCs w:val="28"/>
        </w:rPr>
        <w:t>HỌC THƯỜNG THỨC</w:t>
      </w:r>
    </w:p>
    <w:p w14:paraId="38D4F2D2" w14:textId="77777777" w:rsidR="007C5BD2" w:rsidRPr="0090223E" w:rsidRDefault="00645520" w:rsidP="00E47D46">
      <w:pPr>
        <w:spacing w:after="240" w:line="312" w:lineRule="auto"/>
        <w:jc w:val="center"/>
        <w:rPr>
          <w:rFonts w:eastAsia="Times New Roman"/>
          <w:snapToGrid w:val="0"/>
          <w:szCs w:val="28"/>
        </w:rPr>
      </w:pPr>
      <w:r w:rsidRPr="0090223E">
        <w:rPr>
          <w:rFonts w:eastAsia="Times New Roman"/>
          <w:b/>
          <w:snapToGrid w:val="0"/>
          <w:szCs w:val="28"/>
        </w:rPr>
        <w:t>Bài</w:t>
      </w:r>
      <w:r w:rsidR="001B30BC" w:rsidRPr="0090223E">
        <w:rPr>
          <w:rFonts w:eastAsia="Times New Roman"/>
          <w:b/>
          <w:snapToGrid w:val="0"/>
          <w:szCs w:val="28"/>
        </w:rPr>
        <w:t xml:space="preserve"> 2</w:t>
      </w:r>
      <w:r w:rsidR="001D520B" w:rsidRPr="0090223E">
        <w:rPr>
          <w:rFonts w:eastAsia="Times New Roman"/>
          <w:b/>
          <w:snapToGrid w:val="0"/>
          <w:szCs w:val="28"/>
        </w:rPr>
        <w:t>42</w:t>
      </w:r>
      <w:r w:rsidR="009C65A2" w:rsidRPr="0090223E">
        <w:rPr>
          <w:rFonts w:eastAsia="Times New Roman"/>
          <w:b/>
          <w:snapToGrid w:val="0"/>
          <w:szCs w:val="28"/>
        </w:rPr>
        <w:t>:</w:t>
      </w:r>
      <w:r w:rsidR="00AA4F7D" w:rsidRPr="0090223E">
        <w:rPr>
          <w:rFonts w:eastAsia="Times New Roman"/>
          <w:b/>
          <w:snapToGrid w:val="0"/>
          <w:szCs w:val="28"/>
        </w:rPr>
        <w:t xml:space="preserve"> </w:t>
      </w:r>
      <w:r w:rsidR="006158CB" w:rsidRPr="0090223E">
        <w:rPr>
          <w:rFonts w:eastAsia="Times New Roman"/>
          <w:b/>
          <w:snapToGrid w:val="0"/>
          <w:szCs w:val="28"/>
        </w:rPr>
        <w:t>Giáo học của Phật trước sau không rời nhân quả</w:t>
      </w:r>
    </w:p>
    <w:p w14:paraId="4A9BCEA7" w14:textId="77777777" w:rsidR="00BF0A19" w:rsidRPr="0090223E" w:rsidRDefault="006158CB" w:rsidP="00E47D46">
      <w:pPr>
        <w:spacing w:line="312" w:lineRule="auto"/>
        <w:ind w:firstLine="540"/>
        <w:jc w:val="both"/>
        <w:rPr>
          <w:rFonts w:eastAsia="Times New Roman"/>
          <w:snapToGrid w:val="0"/>
          <w:szCs w:val="28"/>
        </w:rPr>
      </w:pPr>
      <w:r w:rsidRPr="0090223E">
        <w:rPr>
          <w:rFonts w:eastAsia="Times New Roman"/>
          <w:snapToGrid w:val="0"/>
          <w:szCs w:val="28"/>
        </w:rPr>
        <w:t xml:space="preserve">Lời của tà ma ngoại đạo thường không bám chặt nhân quả mà phải nương theo ý của họ, thường </w:t>
      </w:r>
      <w:r w:rsidR="00EB21EF" w:rsidRPr="0090223E">
        <w:rPr>
          <w:rFonts w:eastAsia="Times New Roman"/>
          <w:snapToGrid w:val="0"/>
          <w:szCs w:val="28"/>
        </w:rPr>
        <w:t xml:space="preserve">là </w:t>
      </w:r>
      <w:r w:rsidRPr="0090223E">
        <w:rPr>
          <w:rFonts w:eastAsia="Times New Roman"/>
          <w:snapToGrid w:val="0"/>
          <w:szCs w:val="28"/>
        </w:rPr>
        <w:t xml:space="preserve">sai với nhân quả. </w:t>
      </w:r>
      <w:r w:rsidR="00EB21EF" w:rsidRPr="0090223E">
        <w:rPr>
          <w:rFonts w:eastAsia="Times New Roman"/>
          <w:snapToGrid w:val="0"/>
          <w:szCs w:val="28"/>
        </w:rPr>
        <w:t>Từ đ</w:t>
      </w:r>
      <w:r w:rsidRPr="0090223E">
        <w:rPr>
          <w:rFonts w:eastAsia="Times New Roman"/>
          <w:snapToGrid w:val="0"/>
          <w:szCs w:val="28"/>
        </w:rPr>
        <w:t xml:space="preserve">ây chúng ta </w:t>
      </w:r>
      <w:r w:rsidR="00EB21EF" w:rsidRPr="0090223E">
        <w:rPr>
          <w:rFonts w:eastAsia="Times New Roman"/>
          <w:snapToGrid w:val="0"/>
          <w:szCs w:val="28"/>
        </w:rPr>
        <w:t xml:space="preserve">có thể </w:t>
      </w:r>
      <w:r w:rsidRPr="0090223E">
        <w:rPr>
          <w:rFonts w:eastAsia="Times New Roman"/>
          <w:snapToGrid w:val="0"/>
          <w:szCs w:val="28"/>
        </w:rPr>
        <w:t>phân định được đâu là giáo huấn của Phật và đâu là giáo huấn của Ma. Giáo huấn của Phật thì trồng dưa được dưa, trồng đậu được đậu, làm việc thiện lành thì được điều thiện lành chứ không phải tin theo thánh thần nào đó thì được quả tốt. Nhiều người đã lầm lẫn chỗ này, không biết đâu là Phật, đâu là Ma. Ma và Phật hoàn toàn khác nhau. Ma thì lười biếng chểnh mảng, nhếch nhac, tự tư tự lợi, làm việc gì cũng lợi ích cho riêng mình. Phật thì không như vậy, làm gì cũng là vì lợi ích người khác, hoàn toàn là hy sinh phụng hiến.</w:t>
      </w:r>
    </w:p>
    <w:p w14:paraId="72B209F8" w14:textId="41754318" w:rsidR="006158CB" w:rsidRPr="0090223E" w:rsidRDefault="006158CB" w:rsidP="00E47D46">
      <w:pPr>
        <w:spacing w:line="312" w:lineRule="auto"/>
        <w:ind w:firstLine="540"/>
        <w:jc w:val="both"/>
        <w:rPr>
          <w:rFonts w:eastAsia="Times New Roman"/>
          <w:snapToGrid w:val="0"/>
          <w:szCs w:val="28"/>
        </w:rPr>
      </w:pPr>
      <w:r w:rsidRPr="0090223E">
        <w:rPr>
          <w:rFonts w:eastAsia="Times New Roman"/>
          <w:snapToGrid w:val="0"/>
          <w:szCs w:val="28"/>
        </w:rPr>
        <w:t>Xã hội ngày nay có rất nhiều người đóng tiền để học Phật pháp</w:t>
      </w:r>
      <w:r w:rsidR="00A12CA3" w:rsidRPr="0090223E">
        <w:rPr>
          <w:rFonts w:eastAsia="Times New Roman"/>
          <w:snapToGrid w:val="0"/>
          <w:szCs w:val="28"/>
        </w:rPr>
        <w:t xml:space="preserve">, họ chẳng tin vào những </w:t>
      </w:r>
      <w:r w:rsidRPr="0090223E">
        <w:rPr>
          <w:rFonts w:eastAsia="Times New Roman"/>
          <w:snapToGrid w:val="0"/>
          <w:szCs w:val="28"/>
        </w:rPr>
        <w:t xml:space="preserve">nơi </w:t>
      </w:r>
      <w:r w:rsidR="005E0B1E" w:rsidRPr="0090223E">
        <w:rPr>
          <w:rFonts w:eastAsia="Times New Roman"/>
          <w:snapToGrid w:val="0"/>
          <w:szCs w:val="28"/>
        </w:rPr>
        <w:t>ma</w:t>
      </w:r>
      <w:r w:rsidR="00A12CA3" w:rsidRPr="0090223E">
        <w:rPr>
          <w:rFonts w:eastAsia="Times New Roman"/>
          <w:snapToGrid w:val="0"/>
          <w:szCs w:val="28"/>
        </w:rPr>
        <w:t xml:space="preserve">ng đến </w:t>
      </w:r>
      <w:r w:rsidRPr="0090223E">
        <w:rPr>
          <w:rFonts w:eastAsia="Times New Roman"/>
          <w:snapToGrid w:val="0"/>
          <w:szCs w:val="28"/>
        </w:rPr>
        <w:t xml:space="preserve">Phật pháp chân chính </w:t>
      </w:r>
      <w:r w:rsidR="00A12CA3" w:rsidRPr="0090223E">
        <w:rPr>
          <w:rFonts w:eastAsia="Times New Roman"/>
          <w:snapToGrid w:val="0"/>
          <w:szCs w:val="28"/>
        </w:rPr>
        <w:t>hoàn toàn miễn phí</w:t>
      </w:r>
      <w:r w:rsidRPr="0090223E">
        <w:rPr>
          <w:rFonts w:eastAsia="Times New Roman"/>
          <w:snapToGrid w:val="0"/>
          <w:szCs w:val="28"/>
        </w:rPr>
        <w:t>. Hòa Thượng nhận xét rằng</w:t>
      </w:r>
      <w:r w:rsidR="00CC2D46" w:rsidRPr="0090223E">
        <w:rPr>
          <w:rFonts w:eastAsia="Times New Roman"/>
          <w:snapToGrid w:val="0"/>
          <w:szCs w:val="28"/>
        </w:rPr>
        <w:t>: “</w:t>
      </w:r>
      <w:r w:rsidR="00CC2D46" w:rsidRPr="0090223E">
        <w:rPr>
          <w:rFonts w:eastAsia="Times New Roman"/>
          <w:i/>
          <w:snapToGrid w:val="0"/>
          <w:szCs w:val="28"/>
        </w:rPr>
        <w:t>C</w:t>
      </w:r>
      <w:r w:rsidRPr="0090223E">
        <w:rPr>
          <w:rFonts w:eastAsia="Times New Roman"/>
          <w:i/>
          <w:snapToGrid w:val="0"/>
          <w:szCs w:val="28"/>
        </w:rPr>
        <w:t>húng sanh ngày nay thích nghe gạt không thích nghe khuyên</w:t>
      </w:r>
      <w:r w:rsidR="00CC2D46" w:rsidRPr="0090223E">
        <w:rPr>
          <w:rFonts w:eastAsia="Times New Roman"/>
          <w:snapToGrid w:val="0"/>
          <w:szCs w:val="28"/>
        </w:rPr>
        <w:t>”</w:t>
      </w:r>
      <w:r w:rsidRPr="0090223E">
        <w:rPr>
          <w:rFonts w:eastAsia="Times New Roman"/>
          <w:snapToGrid w:val="0"/>
          <w:szCs w:val="28"/>
        </w:rPr>
        <w:t xml:space="preserve">. Lúc Ngài đến Mỹ để giảng </w:t>
      </w:r>
      <w:r w:rsidR="005E0B1E" w:rsidRPr="0090223E">
        <w:rPr>
          <w:rFonts w:eastAsia="Times New Roman"/>
          <w:snapToGrid w:val="0"/>
          <w:szCs w:val="28"/>
        </w:rPr>
        <w:t xml:space="preserve">Kinh thuyết </w:t>
      </w:r>
      <w:r w:rsidRPr="0090223E">
        <w:rPr>
          <w:rFonts w:eastAsia="Times New Roman"/>
          <w:snapToGrid w:val="0"/>
          <w:szCs w:val="28"/>
        </w:rPr>
        <w:t xml:space="preserve">pháp thì có người khuyên là phải </w:t>
      </w:r>
      <w:r w:rsidR="0074389B" w:rsidRPr="0090223E">
        <w:rPr>
          <w:rFonts w:eastAsia="Times New Roman"/>
          <w:snapToGrid w:val="0"/>
          <w:szCs w:val="28"/>
        </w:rPr>
        <w:t>bán</w:t>
      </w:r>
      <w:r w:rsidRPr="0090223E">
        <w:rPr>
          <w:rFonts w:eastAsia="Times New Roman"/>
          <w:snapToGrid w:val="0"/>
          <w:szCs w:val="28"/>
        </w:rPr>
        <w:t xml:space="preserve"> vé</w:t>
      </w:r>
      <w:r w:rsidR="0074389B" w:rsidRPr="0090223E">
        <w:rPr>
          <w:rFonts w:eastAsia="Times New Roman"/>
          <w:snapToGrid w:val="0"/>
          <w:szCs w:val="28"/>
        </w:rPr>
        <w:t xml:space="preserve"> thì</w:t>
      </w:r>
      <w:r w:rsidRPr="0090223E">
        <w:rPr>
          <w:rFonts w:eastAsia="Times New Roman"/>
          <w:snapToGrid w:val="0"/>
          <w:szCs w:val="28"/>
        </w:rPr>
        <w:t xml:space="preserve"> người ta mới đến </w:t>
      </w:r>
      <w:r w:rsidR="005E0B1E" w:rsidRPr="0090223E">
        <w:rPr>
          <w:rFonts w:eastAsia="Times New Roman"/>
          <w:snapToGrid w:val="0"/>
          <w:szCs w:val="28"/>
        </w:rPr>
        <w:t>nghe</w:t>
      </w:r>
      <w:r w:rsidRPr="0090223E">
        <w:rPr>
          <w:rFonts w:eastAsia="Times New Roman"/>
          <w:snapToGrid w:val="0"/>
          <w:szCs w:val="28"/>
        </w:rPr>
        <w:t xml:space="preserve"> hay </w:t>
      </w:r>
      <w:r w:rsidR="0074389B" w:rsidRPr="0090223E">
        <w:rPr>
          <w:rFonts w:eastAsia="Times New Roman"/>
          <w:snapToGrid w:val="0"/>
          <w:szCs w:val="28"/>
        </w:rPr>
        <w:t xml:space="preserve">khi </w:t>
      </w:r>
      <w:r w:rsidRPr="0090223E">
        <w:rPr>
          <w:rFonts w:eastAsia="Times New Roman"/>
          <w:snapToGrid w:val="0"/>
          <w:szCs w:val="28"/>
        </w:rPr>
        <w:t>quy y Phật thì phải đóng tiền thì người ta mới xem trọng.</w:t>
      </w:r>
      <w:r w:rsidR="00CC2D46" w:rsidRPr="0090223E">
        <w:rPr>
          <w:rFonts w:eastAsia="Times New Roman"/>
          <w:snapToGrid w:val="0"/>
          <w:szCs w:val="28"/>
        </w:rPr>
        <w:t xml:space="preserve"> Xã hội đang đưa lợi ích lên trên, xem thường nhân nghĩa</w:t>
      </w:r>
      <w:r w:rsidR="00165C7B" w:rsidRPr="0090223E">
        <w:rPr>
          <w:rFonts w:eastAsia="Times New Roman"/>
          <w:snapToGrid w:val="0"/>
          <w:szCs w:val="28"/>
        </w:rPr>
        <w:t xml:space="preserve"> và đây là điều đáng sợ!</w:t>
      </w:r>
    </w:p>
    <w:p w14:paraId="655981B7" w14:textId="77777777" w:rsidR="00BF0A19" w:rsidRPr="0090223E" w:rsidRDefault="00165C7B" w:rsidP="00E47D46">
      <w:pPr>
        <w:spacing w:line="312" w:lineRule="auto"/>
        <w:ind w:firstLine="540"/>
        <w:jc w:val="both"/>
        <w:rPr>
          <w:rFonts w:eastAsia="Times New Roman"/>
          <w:snapToGrid w:val="0"/>
          <w:szCs w:val="28"/>
        </w:rPr>
      </w:pPr>
      <w:r w:rsidRPr="0090223E">
        <w:rPr>
          <w:rFonts w:eastAsia="Times New Roman"/>
          <w:snapToGrid w:val="0"/>
          <w:szCs w:val="28"/>
        </w:rPr>
        <w:t xml:space="preserve">Chúng tôi đi Bắc Ninh và xe chở rất nhiều đồ tặng nhưng lại không có một đồng xu dính túi mà vẫn vui như tết. Là vì chúng ta xem trọng nhân quả và đang thực hành theo nhân quả. Gieo nhân yêu thương, </w:t>
      </w:r>
      <w:r w:rsidR="0074389B" w:rsidRPr="0090223E">
        <w:rPr>
          <w:rFonts w:eastAsia="Times New Roman"/>
          <w:snapToGrid w:val="0"/>
          <w:szCs w:val="28"/>
        </w:rPr>
        <w:t xml:space="preserve">gieo </w:t>
      </w:r>
      <w:r w:rsidRPr="0090223E">
        <w:rPr>
          <w:rFonts w:eastAsia="Times New Roman"/>
          <w:snapToGrid w:val="0"/>
          <w:szCs w:val="28"/>
        </w:rPr>
        <w:t>nhân cho đi thì nh</w:t>
      </w:r>
      <w:r w:rsidR="0074389B" w:rsidRPr="0090223E">
        <w:rPr>
          <w:rFonts w:eastAsia="Times New Roman"/>
          <w:snapToGrid w:val="0"/>
          <w:szCs w:val="28"/>
        </w:rPr>
        <w:t>ậ</w:t>
      </w:r>
      <w:r w:rsidRPr="0090223E">
        <w:rPr>
          <w:rFonts w:eastAsia="Times New Roman"/>
          <w:snapToGrid w:val="0"/>
          <w:szCs w:val="28"/>
        </w:rPr>
        <w:t xml:space="preserve">n </w:t>
      </w:r>
      <w:r w:rsidR="0074389B" w:rsidRPr="0090223E">
        <w:rPr>
          <w:rFonts w:eastAsia="Times New Roman"/>
          <w:snapToGrid w:val="0"/>
          <w:szCs w:val="28"/>
        </w:rPr>
        <w:t xml:space="preserve">quả </w:t>
      </w:r>
      <w:r w:rsidRPr="0090223E">
        <w:rPr>
          <w:rFonts w:eastAsia="Times New Roman"/>
          <w:snapToGrid w:val="0"/>
          <w:szCs w:val="28"/>
        </w:rPr>
        <w:t xml:space="preserve">yêu thương và quả cho đi cũng </w:t>
      </w:r>
      <w:r w:rsidR="00900471" w:rsidRPr="0090223E">
        <w:rPr>
          <w:rFonts w:eastAsia="Times New Roman"/>
          <w:snapToGrid w:val="0"/>
          <w:szCs w:val="28"/>
        </w:rPr>
        <w:t>sẽ vô cùng vô tận. Tôi vừa tới Bắc Ninh, ngoài việc tôi chuẩn bị quà cho mọi người, người ta cũng chuẩn bị quà đưa cho tôi để tôi tặng cho mọi người. Những người chuẩn bị quà đó không phải là đại gia, họ ngày ngày chỉ có những đồng tiền ít ỏi, vậy mà họ vẫn tặng nhiều quà đến vậy.</w:t>
      </w:r>
    </w:p>
    <w:p w14:paraId="5BB59A89" w14:textId="77777777" w:rsidR="00BF0A19" w:rsidRPr="0090223E" w:rsidRDefault="00900471" w:rsidP="00E47D46">
      <w:pPr>
        <w:spacing w:line="312" w:lineRule="auto"/>
        <w:ind w:firstLine="540"/>
        <w:jc w:val="both"/>
        <w:rPr>
          <w:rFonts w:eastAsia="Times New Roman"/>
          <w:snapToGrid w:val="0"/>
          <w:szCs w:val="28"/>
        </w:rPr>
      </w:pPr>
      <w:r w:rsidRPr="0090223E">
        <w:rPr>
          <w:rFonts w:eastAsia="Times New Roman"/>
          <w:snapToGrid w:val="0"/>
          <w:szCs w:val="28"/>
        </w:rPr>
        <w:t>C</w:t>
      </w:r>
      <w:r w:rsidR="00D43512" w:rsidRPr="0090223E">
        <w:rPr>
          <w:rFonts w:eastAsia="Times New Roman"/>
          <w:snapToGrid w:val="0"/>
          <w:szCs w:val="28"/>
        </w:rPr>
        <w:t>o</w:t>
      </w:r>
      <w:r w:rsidRPr="0090223E">
        <w:rPr>
          <w:rFonts w:eastAsia="Times New Roman"/>
          <w:snapToGrid w:val="0"/>
          <w:szCs w:val="28"/>
        </w:rPr>
        <w:t xml:space="preserve">n người ngày nay không hiểu về </w:t>
      </w:r>
      <w:r w:rsidR="00A21572" w:rsidRPr="0090223E">
        <w:rPr>
          <w:rFonts w:eastAsia="Times New Roman"/>
          <w:snapToGrid w:val="0"/>
          <w:szCs w:val="28"/>
        </w:rPr>
        <w:t xml:space="preserve">quả báo </w:t>
      </w:r>
      <w:r w:rsidRPr="0090223E">
        <w:rPr>
          <w:rFonts w:eastAsia="Times New Roman"/>
          <w:snapToGrid w:val="0"/>
          <w:szCs w:val="28"/>
        </w:rPr>
        <w:t xml:space="preserve">giàu sang từ </w:t>
      </w:r>
      <w:r w:rsidR="00A21572" w:rsidRPr="0090223E">
        <w:rPr>
          <w:rFonts w:eastAsia="Times New Roman"/>
          <w:snapToGrid w:val="0"/>
          <w:szCs w:val="28"/>
        </w:rPr>
        <w:t>nhân</w:t>
      </w:r>
      <w:r w:rsidRPr="0090223E">
        <w:rPr>
          <w:rFonts w:eastAsia="Times New Roman"/>
          <w:snapToGrid w:val="0"/>
          <w:szCs w:val="28"/>
        </w:rPr>
        <w:t xml:space="preserve"> bố thí</w:t>
      </w:r>
      <w:r w:rsidR="00A21572" w:rsidRPr="0090223E">
        <w:rPr>
          <w:rFonts w:eastAsia="Times New Roman"/>
          <w:snapToGrid w:val="0"/>
          <w:szCs w:val="28"/>
        </w:rPr>
        <w:t>. N</w:t>
      </w:r>
      <w:r w:rsidRPr="0090223E">
        <w:rPr>
          <w:rFonts w:eastAsia="Times New Roman"/>
          <w:snapToGrid w:val="0"/>
          <w:szCs w:val="28"/>
        </w:rPr>
        <w:t xml:space="preserve">ếu hiểu thì họ sẽ lo việc đi bố thí chứ không phải nghĩ đến việc kiếm vào. Lúc ra về, đoàn lại có quà để tặng tiếp, đó là một thùng khoai nướng nóng hổi </w:t>
      </w:r>
      <w:r w:rsidR="00E80763" w:rsidRPr="0090223E">
        <w:rPr>
          <w:rFonts w:eastAsia="Times New Roman"/>
          <w:snapToGrid w:val="0"/>
          <w:szCs w:val="28"/>
        </w:rPr>
        <w:t xml:space="preserve">tặng cho các </w:t>
      </w:r>
      <w:r w:rsidR="00E80763" w:rsidRPr="0090223E">
        <w:rPr>
          <w:rFonts w:eastAsia="Times New Roman"/>
          <w:snapToGrid w:val="0"/>
          <w:szCs w:val="28"/>
        </w:rPr>
        <w:lastRenderedPageBreak/>
        <w:t xml:space="preserve">thầy cô đang tổng duyệt </w:t>
      </w:r>
      <w:r w:rsidR="00D46FDE" w:rsidRPr="0090223E">
        <w:rPr>
          <w:rFonts w:eastAsia="Times New Roman"/>
          <w:snapToGrid w:val="0"/>
          <w:szCs w:val="28"/>
        </w:rPr>
        <w:t xml:space="preserve">văn nghệ </w:t>
      </w:r>
      <w:r w:rsidR="00E80763" w:rsidRPr="0090223E">
        <w:rPr>
          <w:rFonts w:eastAsia="Times New Roman"/>
          <w:snapToGrid w:val="0"/>
          <w:szCs w:val="28"/>
        </w:rPr>
        <w:t>cho chương trình 20-11. Ở nơi đây ai đến cũng đều có quà tặng mang về. Đây chính là sự giàu sang của việc bố thí</w:t>
      </w:r>
      <w:r w:rsidR="00D46FDE" w:rsidRPr="0090223E">
        <w:rPr>
          <w:rFonts w:eastAsia="Times New Roman"/>
          <w:snapToGrid w:val="0"/>
          <w:szCs w:val="28"/>
        </w:rPr>
        <w:t>!</w:t>
      </w:r>
      <w:r w:rsidR="00E80763" w:rsidRPr="0090223E">
        <w:rPr>
          <w:rFonts w:eastAsia="Times New Roman"/>
          <w:snapToGrid w:val="0"/>
          <w:szCs w:val="28"/>
        </w:rPr>
        <w:t xml:space="preserve"> Tại sao chúng ta không làm việc bố thí</w:t>
      </w:r>
      <w:r w:rsidR="00D46FDE" w:rsidRPr="0090223E">
        <w:rPr>
          <w:rFonts w:eastAsia="Times New Roman"/>
          <w:snapToGrid w:val="0"/>
          <w:szCs w:val="28"/>
        </w:rPr>
        <w:t>?</w:t>
      </w:r>
      <w:r w:rsidR="00E80763" w:rsidRPr="0090223E">
        <w:rPr>
          <w:rFonts w:eastAsia="Times New Roman"/>
          <w:snapToGrid w:val="0"/>
          <w:szCs w:val="28"/>
        </w:rPr>
        <w:t xml:space="preserve"> </w:t>
      </w:r>
      <w:r w:rsidR="008F404D" w:rsidRPr="0090223E">
        <w:rPr>
          <w:rFonts w:eastAsia="Times New Roman"/>
          <w:snapToGrid w:val="0"/>
          <w:szCs w:val="28"/>
        </w:rPr>
        <w:t>Các chú đi cùng tôi đều đã có thể biết chuẩn bị nguyên liệu và biết cách gói bánh</w:t>
      </w:r>
      <w:r w:rsidR="00A534B7" w:rsidRPr="0090223E">
        <w:rPr>
          <w:rFonts w:eastAsia="Times New Roman"/>
          <w:snapToGrid w:val="0"/>
          <w:szCs w:val="28"/>
        </w:rPr>
        <w:t xml:space="preserve"> để biếu tặng mọi người</w:t>
      </w:r>
      <w:r w:rsidR="008F404D" w:rsidRPr="0090223E">
        <w:rPr>
          <w:rFonts w:eastAsia="Times New Roman"/>
          <w:snapToGrid w:val="0"/>
          <w:szCs w:val="28"/>
        </w:rPr>
        <w:t>.</w:t>
      </w:r>
    </w:p>
    <w:p w14:paraId="659BF1B6" w14:textId="77777777" w:rsidR="00BF0A19" w:rsidRPr="0090223E" w:rsidRDefault="008F404D" w:rsidP="00E47D46">
      <w:pPr>
        <w:spacing w:line="312" w:lineRule="auto"/>
        <w:ind w:firstLine="540"/>
        <w:jc w:val="both"/>
        <w:rPr>
          <w:rFonts w:eastAsia="Times New Roman"/>
          <w:snapToGrid w:val="0"/>
          <w:szCs w:val="28"/>
        </w:rPr>
      </w:pPr>
      <w:r w:rsidRPr="0090223E">
        <w:rPr>
          <w:rFonts w:eastAsia="Times New Roman"/>
          <w:snapToGrid w:val="0"/>
          <w:szCs w:val="28"/>
        </w:rPr>
        <w:t>Đây chính là người xưa nói: “</w:t>
      </w:r>
      <w:r w:rsidRPr="0090223E">
        <w:rPr>
          <w:rFonts w:eastAsia="Times New Roman"/>
          <w:i/>
          <w:snapToGrid w:val="0"/>
          <w:szCs w:val="28"/>
        </w:rPr>
        <w:t>Giáo học tương trường</w:t>
      </w:r>
      <w:r w:rsidRPr="0090223E">
        <w:rPr>
          <w:rFonts w:eastAsia="Times New Roman"/>
          <w:snapToGrid w:val="0"/>
          <w:szCs w:val="28"/>
        </w:rPr>
        <w:t xml:space="preserve">” </w:t>
      </w:r>
      <w:r w:rsidR="00A534B7" w:rsidRPr="0090223E">
        <w:rPr>
          <w:rFonts w:eastAsia="Times New Roman"/>
          <w:snapToGrid w:val="0"/>
          <w:szCs w:val="28"/>
        </w:rPr>
        <w:t>tức là</w:t>
      </w:r>
      <w:r w:rsidRPr="0090223E">
        <w:rPr>
          <w:rFonts w:eastAsia="Times New Roman"/>
          <w:snapToGrid w:val="0"/>
          <w:szCs w:val="28"/>
        </w:rPr>
        <w:t xml:space="preserve"> việc dạy và học phải được tiếp nối nhau. Cho nên giáo học của Phật trước sau không rời nhân quả. Giáo học nào rời nhân quả thì đó là giáo học của Ma. </w:t>
      </w:r>
      <w:r w:rsidR="00A534B7" w:rsidRPr="0090223E">
        <w:rPr>
          <w:rFonts w:eastAsia="Times New Roman"/>
          <w:snapToGrid w:val="0"/>
          <w:szCs w:val="28"/>
        </w:rPr>
        <w:t>Hòa Thượng nói: “</w:t>
      </w:r>
      <w:r w:rsidRPr="0090223E">
        <w:rPr>
          <w:rFonts w:eastAsia="Times New Roman"/>
          <w:b/>
          <w:i/>
          <w:snapToGrid w:val="0"/>
          <w:szCs w:val="28"/>
        </w:rPr>
        <w:t xml:space="preserve">Cho nên chúng ta phải biết, Phật giáo hóa chúng sanh là lấy nhân quả làm mệnh đề để thảo luận. Nếu chúng sanh chúng ta muốn cầu nhân quả tốt thì </w:t>
      </w:r>
      <w:r w:rsidR="00A534B7" w:rsidRPr="0090223E">
        <w:rPr>
          <w:rFonts w:eastAsia="Times New Roman"/>
          <w:b/>
          <w:i/>
          <w:snapToGrid w:val="0"/>
          <w:szCs w:val="28"/>
        </w:rPr>
        <w:t xml:space="preserve">nhất định </w:t>
      </w:r>
      <w:r w:rsidRPr="0090223E">
        <w:rPr>
          <w:rFonts w:eastAsia="Times New Roman"/>
          <w:b/>
          <w:i/>
          <w:snapToGrid w:val="0"/>
          <w:szCs w:val="28"/>
        </w:rPr>
        <w:t>phải biết quả báo từ đâu mà hình thành và phải biết nhân duyên của nó là như thế nào</w:t>
      </w:r>
      <w:r w:rsidR="00673DEF" w:rsidRPr="0090223E">
        <w:rPr>
          <w:rFonts w:eastAsia="Times New Roman"/>
          <w:b/>
          <w:i/>
          <w:snapToGrid w:val="0"/>
          <w:szCs w:val="28"/>
        </w:rPr>
        <w:t>?</w:t>
      </w:r>
      <w:r w:rsidRPr="0090223E">
        <w:rPr>
          <w:rFonts w:eastAsia="Times New Roman"/>
          <w:snapToGrid w:val="0"/>
          <w:szCs w:val="28"/>
        </w:rPr>
        <w:t>”</w:t>
      </w:r>
    </w:p>
    <w:p w14:paraId="7067C554" w14:textId="60F65807" w:rsidR="00360964" w:rsidRPr="0090223E" w:rsidRDefault="00673DEF" w:rsidP="00E47D46">
      <w:pPr>
        <w:spacing w:line="312" w:lineRule="auto"/>
        <w:ind w:firstLine="540"/>
        <w:jc w:val="both"/>
        <w:rPr>
          <w:rFonts w:eastAsia="Times New Roman"/>
          <w:snapToGrid w:val="0"/>
          <w:szCs w:val="28"/>
        </w:rPr>
      </w:pPr>
      <w:r w:rsidRPr="0090223E">
        <w:rPr>
          <w:rFonts w:eastAsia="Times New Roman"/>
          <w:snapToGrid w:val="0"/>
          <w:szCs w:val="28"/>
        </w:rPr>
        <w:t xml:space="preserve">Việc biết đến </w:t>
      </w:r>
      <w:r w:rsidR="00037029" w:rsidRPr="0090223E">
        <w:rPr>
          <w:rFonts w:eastAsia="Times New Roman"/>
          <w:snapToGrid w:val="0"/>
          <w:szCs w:val="28"/>
        </w:rPr>
        <w:t>nhân duyên c</w:t>
      </w:r>
      <w:r w:rsidR="00782508" w:rsidRPr="0090223E">
        <w:rPr>
          <w:rFonts w:eastAsia="Times New Roman"/>
          <w:snapToGrid w:val="0"/>
          <w:szCs w:val="28"/>
        </w:rPr>
        <w:t>ũng</w:t>
      </w:r>
      <w:r w:rsidRPr="0090223E">
        <w:rPr>
          <w:rFonts w:eastAsia="Times New Roman"/>
          <w:snapToGrid w:val="0"/>
          <w:szCs w:val="28"/>
        </w:rPr>
        <w:t xml:space="preserve"> giống</w:t>
      </w:r>
      <w:r w:rsidR="00782508" w:rsidRPr="0090223E">
        <w:rPr>
          <w:rFonts w:eastAsia="Times New Roman"/>
          <w:snapToGrid w:val="0"/>
          <w:szCs w:val="28"/>
        </w:rPr>
        <w:t xml:space="preserve"> như việc một người muốn biết</w:t>
      </w:r>
      <w:r w:rsidR="00037029" w:rsidRPr="0090223E">
        <w:rPr>
          <w:rFonts w:eastAsia="Times New Roman"/>
          <w:snapToGrid w:val="0"/>
          <w:szCs w:val="28"/>
        </w:rPr>
        <w:t xml:space="preserve"> gói bánh thì phải nhìn thấy người </w:t>
      </w:r>
      <w:r w:rsidR="00782508" w:rsidRPr="0090223E">
        <w:rPr>
          <w:rFonts w:eastAsia="Times New Roman"/>
          <w:snapToGrid w:val="0"/>
          <w:szCs w:val="28"/>
        </w:rPr>
        <w:t>khác</w:t>
      </w:r>
      <w:r w:rsidR="00037029" w:rsidRPr="0090223E">
        <w:rPr>
          <w:rFonts w:eastAsia="Times New Roman"/>
          <w:snapToGrid w:val="0"/>
          <w:szCs w:val="28"/>
        </w:rPr>
        <w:t xml:space="preserve"> gói bánh</w:t>
      </w:r>
      <w:r w:rsidR="00D242A6" w:rsidRPr="0090223E">
        <w:rPr>
          <w:rFonts w:eastAsia="Times New Roman"/>
          <w:snapToGrid w:val="0"/>
          <w:szCs w:val="28"/>
        </w:rPr>
        <w:t>, đặc biệt là họ không bỏ qua, lơ là sơ suất từng</w:t>
      </w:r>
      <w:r w:rsidR="00037029" w:rsidRPr="0090223E">
        <w:rPr>
          <w:rFonts w:eastAsia="Times New Roman"/>
          <w:snapToGrid w:val="0"/>
          <w:szCs w:val="28"/>
        </w:rPr>
        <w:t xml:space="preserve"> </w:t>
      </w:r>
      <w:r w:rsidR="00482D3E" w:rsidRPr="0090223E">
        <w:rPr>
          <w:rFonts w:eastAsia="Times New Roman"/>
          <w:snapToGrid w:val="0"/>
          <w:szCs w:val="28"/>
        </w:rPr>
        <w:t xml:space="preserve">công đoạn </w:t>
      </w:r>
      <w:r w:rsidR="00037029" w:rsidRPr="0090223E">
        <w:rPr>
          <w:rFonts w:eastAsia="Times New Roman"/>
          <w:snapToGrid w:val="0"/>
          <w:szCs w:val="28"/>
        </w:rPr>
        <w:t>nhỏ</w:t>
      </w:r>
      <w:r w:rsidR="00482D3E" w:rsidRPr="0090223E">
        <w:rPr>
          <w:rFonts w:eastAsia="Times New Roman"/>
          <w:snapToGrid w:val="0"/>
          <w:szCs w:val="28"/>
        </w:rPr>
        <w:t xml:space="preserve"> nhất. Có người gói một lúc 50 kg nếp nhưng phải bỏ đi vì quá mặn, hoặc lúc luộc lên thì nát như cháo</w:t>
      </w:r>
      <w:r w:rsidR="00F458F1" w:rsidRPr="0090223E">
        <w:rPr>
          <w:rFonts w:eastAsia="Times New Roman"/>
          <w:snapToGrid w:val="0"/>
          <w:szCs w:val="28"/>
        </w:rPr>
        <w:t>, hoặc là bị cháy khét</w:t>
      </w:r>
      <w:r w:rsidR="00482D3E" w:rsidRPr="0090223E">
        <w:rPr>
          <w:rFonts w:eastAsia="Times New Roman"/>
          <w:snapToGrid w:val="0"/>
          <w:szCs w:val="28"/>
        </w:rPr>
        <w:t xml:space="preserve">. </w:t>
      </w:r>
      <w:r w:rsidR="000003C2" w:rsidRPr="0090223E">
        <w:rPr>
          <w:rFonts w:eastAsia="Times New Roman"/>
          <w:snapToGrid w:val="0"/>
          <w:szCs w:val="28"/>
        </w:rPr>
        <w:t>Cho nên học tập phải có một sự tiếp nối cẩn mật, mọi khâu đều không được tùy tiện lơ là</w:t>
      </w:r>
      <w:r w:rsidR="001B09D5" w:rsidRPr="0090223E">
        <w:rPr>
          <w:rFonts w:eastAsia="Times New Roman"/>
          <w:snapToGrid w:val="0"/>
          <w:szCs w:val="28"/>
        </w:rPr>
        <w:t xml:space="preserve">. </w:t>
      </w:r>
      <w:r w:rsidR="00782508" w:rsidRPr="0090223E">
        <w:rPr>
          <w:rFonts w:eastAsia="Times New Roman"/>
          <w:snapToGrid w:val="0"/>
          <w:szCs w:val="28"/>
        </w:rPr>
        <w:t>Vì thế mà nhà Phật có câu</w:t>
      </w:r>
      <w:r w:rsidR="001B09D5" w:rsidRPr="0090223E">
        <w:rPr>
          <w:rFonts w:eastAsia="Times New Roman"/>
          <w:snapToGrid w:val="0"/>
          <w:szCs w:val="28"/>
        </w:rPr>
        <w:t xml:space="preserve"> rất hay:</w:t>
      </w:r>
      <w:r w:rsidR="00782508" w:rsidRPr="0090223E">
        <w:rPr>
          <w:rFonts w:eastAsia="Times New Roman"/>
          <w:snapToGrid w:val="0"/>
          <w:szCs w:val="28"/>
        </w:rPr>
        <w:t xml:space="preserve"> </w:t>
      </w:r>
      <w:r w:rsidR="001B09D5" w:rsidRPr="0090223E">
        <w:rPr>
          <w:rFonts w:eastAsia="Times New Roman"/>
          <w:snapToGrid w:val="0"/>
          <w:szCs w:val="28"/>
        </w:rPr>
        <w:t>“</w:t>
      </w:r>
      <w:r w:rsidR="001B09D5" w:rsidRPr="0090223E">
        <w:rPr>
          <w:rFonts w:eastAsia="Times New Roman"/>
          <w:i/>
          <w:snapToGrid w:val="0"/>
          <w:szCs w:val="28"/>
        </w:rPr>
        <w:t>Y</w:t>
      </w:r>
      <w:r w:rsidR="00782508" w:rsidRPr="0090223E">
        <w:rPr>
          <w:rFonts w:eastAsia="Times New Roman"/>
          <w:i/>
          <w:snapToGrid w:val="0"/>
          <w:szCs w:val="28"/>
        </w:rPr>
        <w:t xml:space="preserve"> giáo phụng hành</w:t>
      </w:r>
      <w:r w:rsidR="001B09D5" w:rsidRPr="0090223E">
        <w:rPr>
          <w:rFonts w:eastAsia="Times New Roman"/>
          <w:snapToGrid w:val="0"/>
          <w:szCs w:val="28"/>
        </w:rPr>
        <w:t>”</w:t>
      </w:r>
      <w:r w:rsidR="00782508" w:rsidRPr="0090223E">
        <w:rPr>
          <w:rFonts w:eastAsia="Times New Roman"/>
          <w:snapToGrid w:val="0"/>
          <w:szCs w:val="28"/>
        </w:rPr>
        <w:t xml:space="preserve">, nghe lời dạy mà làm theo. </w:t>
      </w:r>
      <w:r w:rsidR="00360964" w:rsidRPr="0090223E">
        <w:rPr>
          <w:rFonts w:eastAsia="Times New Roman"/>
          <w:snapToGrid w:val="0"/>
          <w:szCs w:val="28"/>
        </w:rPr>
        <w:t xml:space="preserve">Cho nên, </w:t>
      </w:r>
      <w:r w:rsidR="00782508" w:rsidRPr="0090223E">
        <w:rPr>
          <w:rFonts w:eastAsia="Times New Roman"/>
          <w:snapToGrid w:val="0"/>
          <w:szCs w:val="28"/>
        </w:rPr>
        <w:t>Hòa T</w:t>
      </w:r>
      <w:r w:rsidRPr="0090223E">
        <w:rPr>
          <w:rFonts w:eastAsia="Times New Roman"/>
          <w:snapToGrid w:val="0"/>
          <w:szCs w:val="28"/>
        </w:rPr>
        <w:t>h</w:t>
      </w:r>
      <w:r w:rsidR="00782508" w:rsidRPr="0090223E">
        <w:rPr>
          <w:rFonts w:eastAsia="Times New Roman"/>
          <w:snapToGrid w:val="0"/>
          <w:szCs w:val="28"/>
        </w:rPr>
        <w:t xml:space="preserve">ượng </w:t>
      </w:r>
      <w:r w:rsidR="00360964" w:rsidRPr="0090223E">
        <w:rPr>
          <w:rFonts w:eastAsia="Times New Roman"/>
          <w:snapToGrid w:val="0"/>
          <w:szCs w:val="28"/>
        </w:rPr>
        <w:t xml:space="preserve">chỉ dạy chúng ta </w:t>
      </w:r>
      <w:r w:rsidR="00782508" w:rsidRPr="0090223E">
        <w:rPr>
          <w:rFonts w:eastAsia="Times New Roman"/>
          <w:snapToGrid w:val="0"/>
          <w:szCs w:val="28"/>
        </w:rPr>
        <w:t>phải bỏ đi cách thấy, cách nh</w:t>
      </w:r>
      <w:r w:rsidRPr="0090223E">
        <w:rPr>
          <w:rFonts w:eastAsia="Times New Roman"/>
          <w:snapToGrid w:val="0"/>
          <w:szCs w:val="28"/>
        </w:rPr>
        <w:t>ì</w:t>
      </w:r>
      <w:r w:rsidR="00782508" w:rsidRPr="0090223E">
        <w:rPr>
          <w:rFonts w:eastAsia="Times New Roman"/>
          <w:snapToGrid w:val="0"/>
          <w:szCs w:val="28"/>
        </w:rPr>
        <w:t>n của mình đi thì</w:t>
      </w:r>
      <w:r w:rsidR="00360964" w:rsidRPr="0090223E">
        <w:rPr>
          <w:rFonts w:eastAsia="Times New Roman"/>
          <w:snapToGrid w:val="0"/>
          <w:szCs w:val="28"/>
        </w:rPr>
        <w:t xml:space="preserve"> sẽ</w:t>
      </w:r>
      <w:r w:rsidR="00782508" w:rsidRPr="0090223E">
        <w:rPr>
          <w:rFonts w:eastAsia="Times New Roman"/>
          <w:snapToGrid w:val="0"/>
          <w:szCs w:val="28"/>
        </w:rPr>
        <w:t xml:space="preserve"> không</w:t>
      </w:r>
      <w:r w:rsidR="00360964" w:rsidRPr="0090223E">
        <w:rPr>
          <w:rFonts w:eastAsia="Times New Roman"/>
          <w:snapToGrid w:val="0"/>
          <w:szCs w:val="28"/>
        </w:rPr>
        <w:t xml:space="preserve"> còn</w:t>
      </w:r>
      <w:r w:rsidR="00782508" w:rsidRPr="0090223E">
        <w:rPr>
          <w:rFonts w:eastAsia="Times New Roman"/>
          <w:snapToGrid w:val="0"/>
          <w:szCs w:val="28"/>
        </w:rPr>
        <w:t xml:space="preserve"> phiền phức</w:t>
      </w:r>
      <w:r w:rsidRPr="0090223E">
        <w:rPr>
          <w:rFonts w:eastAsia="Times New Roman"/>
          <w:snapToGrid w:val="0"/>
          <w:szCs w:val="28"/>
        </w:rPr>
        <w:t>.</w:t>
      </w:r>
    </w:p>
    <w:p w14:paraId="2879399D" w14:textId="77777777" w:rsidR="00BF0A19" w:rsidRPr="0090223E" w:rsidRDefault="00FF68D8" w:rsidP="00E47D46">
      <w:pPr>
        <w:spacing w:line="312" w:lineRule="auto"/>
        <w:ind w:firstLine="540"/>
        <w:jc w:val="both"/>
        <w:rPr>
          <w:rFonts w:eastAsia="Times New Roman"/>
          <w:snapToGrid w:val="0"/>
          <w:szCs w:val="28"/>
        </w:rPr>
      </w:pPr>
      <w:r w:rsidRPr="0090223E">
        <w:rPr>
          <w:rFonts w:eastAsia="Times New Roman"/>
          <w:snapToGrid w:val="0"/>
          <w:szCs w:val="28"/>
        </w:rPr>
        <w:t>Tuy nhiên, chúng ta thường tự cho mình là người biết nên việc làm trở nên phá hoại. Chúng ta c</w:t>
      </w:r>
      <w:r w:rsidR="00964D51" w:rsidRPr="0090223E">
        <w:rPr>
          <w:rFonts w:eastAsia="Times New Roman"/>
          <w:snapToGrid w:val="0"/>
          <w:szCs w:val="28"/>
        </w:rPr>
        <w:t xml:space="preserve">hỉ cần học hỏi những người đã biết thì sẽ không dẫn đến hư hại, cũng giống như mọi quy trình trong cuộc sống đều có thể thưa hỏi được, chứ không nên để hư hại rồi lại sửa. </w:t>
      </w:r>
      <w:r w:rsidR="002B2E5D" w:rsidRPr="0090223E">
        <w:rPr>
          <w:rFonts w:eastAsia="Times New Roman"/>
          <w:snapToGrid w:val="0"/>
          <w:szCs w:val="28"/>
        </w:rPr>
        <w:t xml:space="preserve">Những hư hại đó là sự hao tổn tiền của vật chất và sức lực vậy chúng ta lấy gì để bù đắp? Chúng ta sẽ lấy phước trong mạng của mình để bù đắp. </w:t>
      </w:r>
      <w:r w:rsidR="004D7504" w:rsidRPr="0090223E">
        <w:rPr>
          <w:rFonts w:eastAsia="Times New Roman"/>
          <w:snapToGrid w:val="0"/>
          <w:szCs w:val="28"/>
        </w:rPr>
        <w:t>Đây là việc làm ngày ngày tàn phá phước báu còn mỏng manh của bản thân.</w:t>
      </w:r>
    </w:p>
    <w:p w14:paraId="266757E9" w14:textId="77777777" w:rsidR="00BF0A19" w:rsidRPr="0090223E" w:rsidRDefault="00FD5FF6" w:rsidP="00E47D46">
      <w:pPr>
        <w:spacing w:line="312" w:lineRule="auto"/>
        <w:ind w:firstLine="540"/>
        <w:jc w:val="both"/>
        <w:rPr>
          <w:rFonts w:eastAsia="Times New Roman"/>
          <w:snapToGrid w:val="0"/>
          <w:szCs w:val="28"/>
        </w:rPr>
      </w:pPr>
      <w:r w:rsidRPr="0090223E">
        <w:rPr>
          <w:rFonts w:eastAsia="Times New Roman"/>
          <w:snapToGrid w:val="0"/>
          <w:szCs w:val="28"/>
        </w:rPr>
        <w:t>Hòa Thượng nói: “</w:t>
      </w:r>
      <w:r w:rsidR="004D7504" w:rsidRPr="0090223E">
        <w:rPr>
          <w:rFonts w:eastAsia="Times New Roman"/>
          <w:b/>
          <w:i/>
          <w:snapToGrid w:val="0"/>
          <w:szCs w:val="28"/>
        </w:rPr>
        <w:t>Chúng sanh muốn mong cầu quả báo tốt thì nhất định phải nên hiểu quả báo từ đâu mà hình thành</w:t>
      </w:r>
      <w:r w:rsidR="00FF68D8" w:rsidRPr="0090223E">
        <w:rPr>
          <w:rFonts w:eastAsia="Times New Roman"/>
          <w:b/>
          <w:i/>
          <w:snapToGrid w:val="0"/>
          <w:szCs w:val="28"/>
        </w:rPr>
        <w:t>?</w:t>
      </w:r>
      <w:r w:rsidR="004D7504" w:rsidRPr="0090223E">
        <w:rPr>
          <w:rFonts w:eastAsia="Times New Roman"/>
          <w:b/>
          <w:i/>
          <w:snapToGrid w:val="0"/>
          <w:szCs w:val="28"/>
        </w:rPr>
        <w:t xml:space="preserve"> Chúng ta nhất định phải biết rõ nguyên nhân hình thành của nó.</w:t>
      </w:r>
      <w:r w:rsidR="0021198E" w:rsidRPr="0090223E">
        <w:rPr>
          <w:rFonts w:eastAsia="Times New Roman"/>
          <w:b/>
          <w:i/>
          <w:snapToGrid w:val="0"/>
          <w:szCs w:val="28"/>
        </w:rPr>
        <w:t xml:space="preserve"> Phật dạy chúng ta thế gian và xuất thế gian pháp đều không rời nhân quả. Có nhân thì sẽ có quả và có quả đương nhiên đều có nhân. Phật Bồ Tát là những người tái sanh, </w:t>
      </w:r>
      <w:r w:rsidR="009A25E3" w:rsidRPr="0090223E">
        <w:rPr>
          <w:rFonts w:eastAsia="Times New Roman"/>
          <w:b/>
          <w:i/>
          <w:snapToGrid w:val="0"/>
          <w:szCs w:val="28"/>
        </w:rPr>
        <w:t xml:space="preserve">các </w:t>
      </w:r>
      <w:r w:rsidR="0021198E" w:rsidRPr="0090223E">
        <w:rPr>
          <w:rFonts w:eastAsia="Times New Roman"/>
          <w:b/>
          <w:i/>
          <w:snapToGrid w:val="0"/>
          <w:szCs w:val="28"/>
        </w:rPr>
        <w:t>Ngài đem phương pháp và kinh nghiệ</w:t>
      </w:r>
      <w:r w:rsidR="00056368" w:rsidRPr="0090223E">
        <w:rPr>
          <w:rFonts w:eastAsia="Times New Roman"/>
          <w:b/>
          <w:i/>
          <w:snapToGrid w:val="0"/>
          <w:szCs w:val="28"/>
        </w:rPr>
        <w:t>m</w:t>
      </w:r>
      <w:r w:rsidR="0021198E" w:rsidRPr="0090223E">
        <w:rPr>
          <w:rFonts w:eastAsia="Times New Roman"/>
          <w:b/>
          <w:i/>
          <w:snapToGrid w:val="0"/>
          <w:szCs w:val="28"/>
        </w:rPr>
        <w:t xml:space="preserve"> tu học của </w:t>
      </w:r>
      <w:r w:rsidR="009A25E3" w:rsidRPr="0090223E">
        <w:rPr>
          <w:rFonts w:eastAsia="Times New Roman"/>
          <w:b/>
          <w:i/>
          <w:snapToGrid w:val="0"/>
          <w:szCs w:val="28"/>
        </w:rPr>
        <w:t>mình</w:t>
      </w:r>
      <w:r w:rsidR="0021198E" w:rsidRPr="0090223E">
        <w:rPr>
          <w:rFonts w:eastAsia="Times New Roman"/>
          <w:b/>
          <w:i/>
          <w:snapToGrid w:val="0"/>
          <w:szCs w:val="28"/>
        </w:rPr>
        <w:t xml:space="preserve"> truyền dạy cho chúng ta. </w:t>
      </w:r>
      <w:r w:rsidR="00056368" w:rsidRPr="0090223E">
        <w:rPr>
          <w:rFonts w:eastAsia="Times New Roman"/>
          <w:b/>
          <w:i/>
          <w:snapToGrid w:val="0"/>
          <w:szCs w:val="28"/>
        </w:rPr>
        <w:t>Nếu chúng ta y giáo phụng h</w:t>
      </w:r>
      <w:r w:rsidR="009A25E3" w:rsidRPr="0090223E">
        <w:rPr>
          <w:rFonts w:eastAsia="Times New Roman"/>
          <w:b/>
          <w:i/>
          <w:snapToGrid w:val="0"/>
          <w:szCs w:val="28"/>
        </w:rPr>
        <w:t>ành, thuận theo sự dạy bảo của các N</w:t>
      </w:r>
      <w:r w:rsidR="00056368" w:rsidRPr="0090223E">
        <w:rPr>
          <w:rFonts w:eastAsia="Times New Roman"/>
          <w:b/>
          <w:i/>
          <w:snapToGrid w:val="0"/>
          <w:szCs w:val="28"/>
        </w:rPr>
        <w:t>gài mà làm theo thì nhất định sẽ có thành tựu.</w:t>
      </w:r>
      <w:r w:rsidRPr="0090223E">
        <w:rPr>
          <w:rFonts w:eastAsia="Times New Roman"/>
          <w:snapToGrid w:val="0"/>
          <w:szCs w:val="28"/>
        </w:rPr>
        <w:t>”</w:t>
      </w:r>
      <w:r w:rsidR="004D7504" w:rsidRPr="0090223E">
        <w:rPr>
          <w:rFonts w:eastAsia="Times New Roman"/>
          <w:snapToGrid w:val="0"/>
          <w:szCs w:val="28"/>
        </w:rPr>
        <w:t xml:space="preserve"> Chúng ta đã nghe lời chỉ dạy này nhiều lần nhưng chưa đặt tâm mình vào đây, vẫn còn rất qua loa. Chúng ta chỉ cần một tin nhắn là có thể </w:t>
      </w:r>
      <w:r w:rsidR="002D7C73" w:rsidRPr="0090223E">
        <w:rPr>
          <w:rFonts w:eastAsia="Times New Roman"/>
          <w:snapToGrid w:val="0"/>
          <w:szCs w:val="28"/>
        </w:rPr>
        <w:t xml:space="preserve">thưa </w:t>
      </w:r>
      <w:r w:rsidR="004D7504" w:rsidRPr="0090223E">
        <w:rPr>
          <w:rFonts w:eastAsia="Times New Roman"/>
          <w:snapToGrid w:val="0"/>
          <w:szCs w:val="28"/>
        </w:rPr>
        <w:t>hỏi được</w:t>
      </w:r>
      <w:r w:rsidR="00756321" w:rsidRPr="0090223E">
        <w:rPr>
          <w:rFonts w:eastAsia="Times New Roman"/>
          <w:snapToGrid w:val="0"/>
          <w:szCs w:val="28"/>
        </w:rPr>
        <w:t xml:space="preserve"> và sẽ có người trả lời câu hỏi của mình, nhờ đó mà không bị sai lầm.</w:t>
      </w:r>
    </w:p>
    <w:p w14:paraId="688F07AA" w14:textId="77777777" w:rsidR="00BF0A19" w:rsidRPr="0090223E" w:rsidRDefault="00056368" w:rsidP="00E47D46">
      <w:pPr>
        <w:spacing w:line="312" w:lineRule="auto"/>
        <w:ind w:firstLine="540"/>
        <w:jc w:val="both"/>
        <w:rPr>
          <w:rFonts w:eastAsia="Times New Roman"/>
          <w:snapToGrid w:val="0"/>
          <w:szCs w:val="28"/>
        </w:rPr>
      </w:pPr>
      <w:r w:rsidRPr="0090223E">
        <w:rPr>
          <w:rFonts w:eastAsia="Times New Roman"/>
          <w:snapToGrid w:val="0"/>
          <w:szCs w:val="28"/>
        </w:rPr>
        <w:t>Phật Bồ Tát Thánh Hiền là người tái sanh</w:t>
      </w:r>
      <w:r w:rsidR="00624311" w:rsidRPr="0090223E">
        <w:rPr>
          <w:rFonts w:eastAsia="Times New Roman"/>
          <w:snapToGrid w:val="0"/>
          <w:szCs w:val="28"/>
        </w:rPr>
        <w:t>, đã thành tựu từ vô lượng kiếp, mọi việc của các Ngài đều đã được thời gian không gian minh chứng, chứng thực, vậy vì sao chúng ta vẫn làm theo ý mình. Ngày nay, có rất nhiều người sáng tạo</w:t>
      </w:r>
      <w:r w:rsidR="0088452D" w:rsidRPr="0090223E">
        <w:rPr>
          <w:rFonts w:eastAsia="Times New Roman"/>
          <w:snapToGrid w:val="0"/>
          <w:szCs w:val="28"/>
        </w:rPr>
        <w:t>. Họ sáng tạo từ việc niệm Phật theo cách riêng của mình mà Kinh luận không có, tổ sư đại đức cũng chưa từng làm. Đệ Tử Quy cũng vậy, người ta cũng làm Đệ Tử Quy, họ giảng Đệ Tử Quy mà ai nghe cũng muốn khóc.</w:t>
      </w:r>
      <w:r w:rsidR="001214F0" w:rsidRPr="0090223E">
        <w:rPr>
          <w:rFonts w:eastAsia="Times New Roman"/>
          <w:snapToGrid w:val="0"/>
          <w:szCs w:val="28"/>
        </w:rPr>
        <w:t xml:space="preserve"> Cho nên chúng ta phải biết phân biệt đâu là chuẩn mực của người xưa, đâu là chuẩn mực giáo huấn của Phật Bồ Tát.</w:t>
      </w:r>
    </w:p>
    <w:p w14:paraId="1465E7E6" w14:textId="77777777" w:rsidR="00BF0A19" w:rsidRPr="0090223E" w:rsidRDefault="001214F0" w:rsidP="00E47D46">
      <w:pPr>
        <w:spacing w:line="312" w:lineRule="auto"/>
        <w:ind w:firstLine="540"/>
        <w:jc w:val="both"/>
        <w:rPr>
          <w:rFonts w:eastAsia="Times New Roman"/>
          <w:snapToGrid w:val="0"/>
          <w:szCs w:val="28"/>
        </w:rPr>
      </w:pPr>
      <w:r w:rsidRPr="0090223E">
        <w:rPr>
          <w:rFonts w:eastAsia="Times New Roman"/>
          <w:snapToGrid w:val="0"/>
          <w:szCs w:val="28"/>
        </w:rPr>
        <w:t>Người xưa nói lễ mà quá lễ hoặc thiếu lễ đều không phải là lễ. Lúc trước có ngườ</w:t>
      </w:r>
      <w:r w:rsidR="00CB0007" w:rsidRPr="0090223E">
        <w:rPr>
          <w:rFonts w:eastAsia="Times New Roman"/>
          <w:snapToGrid w:val="0"/>
          <w:szCs w:val="28"/>
        </w:rPr>
        <w:t xml:space="preserve">i hễ gặp tôi ở đâu đều lạy tôi nhưng tôi không bao giờ chấp nhận. Một thời gian sau, người này lên làm giáo chủ, họ cũng chẳng ngó đến mặt của tôi. </w:t>
      </w:r>
      <w:r w:rsidR="008415C8" w:rsidRPr="0090223E">
        <w:rPr>
          <w:rFonts w:eastAsia="Times New Roman"/>
          <w:snapToGrid w:val="0"/>
          <w:szCs w:val="28"/>
        </w:rPr>
        <w:t>Họ từng</w:t>
      </w:r>
      <w:r w:rsidR="00DA2E54" w:rsidRPr="0090223E">
        <w:rPr>
          <w:rFonts w:eastAsia="Times New Roman"/>
          <w:snapToGrid w:val="0"/>
          <w:szCs w:val="28"/>
        </w:rPr>
        <w:t xml:space="preserve"> đến nhà tôi</w:t>
      </w:r>
      <w:r w:rsidR="008415C8" w:rsidRPr="0090223E">
        <w:rPr>
          <w:rFonts w:eastAsia="Times New Roman"/>
          <w:snapToGrid w:val="0"/>
          <w:szCs w:val="28"/>
        </w:rPr>
        <w:t>, khi</w:t>
      </w:r>
      <w:r w:rsidR="00DA2E54" w:rsidRPr="0090223E">
        <w:rPr>
          <w:rFonts w:eastAsia="Times New Roman"/>
          <w:snapToGrid w:val="0"/>
          <w:szCs w:val="28"/>
        </w:rPr>
        <w:t xml:space="preserve"> thấy tôi đang lau nhà thì tranh lau, tôi để cho anh ta lau. Đến khi ra về, anh ta vẫn để nguyên thùng nước bẩn, giẻ lau cũng chưa được giặt lại</w:t>
      </w:r>
      <w:r w:rsidR="006969E7" w:rsidRPr="0090223E">
        <w:rPr>
          <w:rFonts w:eastAsia="Times New Roman"/>
          <w:snapToGrid w:val="0"/>
          <w:szCs w:val="28"/>
        </w:rPr>
        <w:t xml:space="preserve">. Đáng lẽ lau nhà xong thì phải giặt lại giẻ lau, rửa sạch thùng và úp </w:t>
      </w:r>
      <w:r w:rsidR="00225F6E" w:rsidRPr="0090223E">
        <w:rPr>
          <w:rFonts w:eastAsia="Times New Roman"/>
          <w:snapToGrid w:val="0"/>
          <w:szCs w:val="28"/>
        </w:rPr>
        <w:t>cho khô ráo</w:t>
      </w:r>
      <w:r w:rsidR="006969E7" w:rsidRPr="0090223E">
        <w:rPr>
          <w:rFonts w:eastAsia="Times New Roman"/>
          <w:snapToGrid w:val="0"/>
          <w:szCs w:val="28"/>
        </w:rPr>
        <w:t xml:space="preserve">. Đây là chuyện rất nhỏ thôi để thấy người này dầu có đăng đàn thuyết pháp </w:t>
      </w:r>
      <w:r w:rsidR="007A76F4" w:rsidRPr="0090223E">
        <w:rPr>
          <w:rFonts w:eastAsia="Times New Roman"/>
          <w:snapToGrid w:val="0"/>
          <w:szCs w:val="28"/>
        </w:rPr>
        <w:t>thì Phật pháp mà họ nói ra sẽ như thế nào</w:t>
      </w:r>
      <w:r w:rsidR="008415C8" w:rsidRPr="0090223E">
        <w:rPr>
          <w:rFonts w:eastAsia="Times New Roman"/>
          <w:snapToGrid w:val="0"/>
          <w:szCs w:val="28"/>
        </w:rPr>
        <w:t>?</w:t>
      </w:r>
      <w:r w:rsidR="007A76F4" w:rsidRPr="0090223E">
        <w:rPr>
          <w:rFonts w:eastAsia="Times New Roman"/>
          <w:snapToGrid w:val="0"/>
          <w:szCs w:val="28"/>
        </w:rPr>
        <w:t xml:space="preserve"> Tôi từng khuyên người này chưa đủ sức để mở một ngôi trường </w:t>
      </w:r>
      <w:r w:rsidR="008415C8" w:rsidRPr="0090223E">
        <w:rPr>
          <w:rFonts w:eastAsia="Times New Roman"/>
          <w:snapToGrid w:val="0"/>
          <w:szCs w:val="28"/>
        </w:rPr>
        <w:t xml:space="preserve">mà hãy học tiếp </w:t>
      </w:r>
      <w:r w:rsidR="00032377" w:rsidRPr="0090223E">
        <w:rPr>
          <w:rFonts w:eastAsia="Times New Roman"/>
          <w:snapToGrid w:val="0"/>
          <w:szCs w:val="28"/>
        </w:rPr>
        <w:t>nhưng anh ta không nghe, về nhà tự mở rồi cạch mặt không gặp thầy</w:t>
      </w:r>
      <w:r w:rsidR="007A76F4" w:rsidRPr="0090223E">
        <w:rPr>
          <w:rFonts w:eastAsia="Times New Roman"/>
          <w:snapToGrid w:val="0"/>
          <w:szCs w:val="28"/>
        </w:rPr>
        <w:t>.</w:t>
      </w:r>
      <w:r w:rsidR="00032377" w:rsidRPr="0090223E">
        <w:rPr>
          <w:rFonts w:eastAsia="Times New Roman"/>
          <w:snapToGrid w:val="0"/>
          <w:szCs w:val="28"/>
        </w:rPr>
        <w:t xml:space="preserve"> Cho nên, nếu chúng ta không cẩn trọng thì những yêu ma quỷ quái đó</w:t>
      </w:r>
      <w:r w:rsidRPr="0090223E">
        <w:rPr>
          <w:rFonts w:eastAsia="Times New Roman"/>
          <w:snapToGrid w:val="0"/>
          <w:szCs w:val="28"/>
        </w:rPr>
        <w:t xml:space="preserve"> </w:t>
      </w:r>
      <w:r w:rsidR="002163FF" w:rsidRPr="0090223E">
        <w:rPr>
          <w:rFonts w:eastAsia="Times New Roman"/>
          <w:snapToGrid w:val="0"/>
          <w:szCs w:val="28"/>
        </w:rPr>
        <w:t xml:space="preserve">sẽ đưa chúng ta lên cao rồi không còn đường xuống, họ ảo danh ảo vọng, đưa dăm ba trăm người lạy chúng ta mà chúng ta cũng ảo danh ảo vọng </w:t>
      </w:r>
      <w:r w:rsidR="005A6AB6" w:rsidRPr="0090223E">
        <w:rPr>
          <w:rFonts w:eastAsia="Times New Roman"/>
          <w:snapToGrid w:val="0"/>
          <w:szCs w:val="28"/>
        </w:rPr>
        <w:t xml:space="preserve">thấy mình to tát </w:t>
      </w:r>
      <w:r w:rsidR="002163FF" w:rsidRPr="0090223E">
        <w:rPr>
          <w:rFonts w:eastAsia="Times New Roman"/>
          <w:snapToGrid w:val="0"/>
          <w:szCs w:val="28"/>
        </w:rPr>
        <w:t>thì hết đường xuống.</w:t>
      </w:r>
    </w:p>
    <w:p w14:paraId="17983A9F" w14:textId="77777777" w:rsidR="00BF0A19" w:rsidRPr="0090223E" w:rsidRDefault="00FD5FF6" w:rsidP="00E47D46">
      <w:pPr>
        <w:spacing w:line="312" w:lineRule="auto"/>
        <w:ind w:firstLine="540"/>
        <w:jc w:val="both"/>
        <w:rPr>
          <w:rFonts w:eastAsia="Times New Roman"/>
          <w:snapToGrid w:val="0"/>
          <w:szCs w:val="28"/>
        </w:rPr>
      </w:pPr>
      <w:r w:rsidRPr="0090223E">
        <w:rPr>
          <w:rFonts w:eastAsia="Times New Roman"/>
          <w:snapToGrid w:val="0"/>
          <w:szCs w:val="28"/>
        </w:rPr>
        <w:t>Hòa Thượng nói: “</w:t>
      </w:r>
      <w:r w:rsidR="00910BAA" w:rsidRPr="0090223E">
        <w:rPr>
          <w:rFonts w:eastAsia="Times New Roman"/>
          <w:b/>
          <w:i/>
          <w:snapToGrid w:val="0"/>
          <w:szCs w:val="28"/>
        </w:rPr>
        <w:t>Cho nên chúng ta phải chăm chỉ nỗ lực tu hành. Tu hành là tu cái gì? Là đem những hành vi sai lầm của mình mà tu sửa lại</w:t>
      </w:r>
      <w:r w:rsidR="004A58A8" w:rsidRPr="0090223E">
        <w:rPr>
          <w:rFonts w:eastAsia="Times New Roman"/>
          <w:b/>
          <w:i/>
          <w:snapToGrid w:val="0"/>
          <w:szCs w:val="28"/>
        </w:rPr>
        <w:t>! Cụ thể hơn, “Sát Đạo Dâm, Vọng Ngữ, Nói dối” là những hành vi sai lầm</w:t>
      </w:r>
      <w:r w:rsidR="00E637E7" w:rsidRPr="0090223E">
        <w:rPr>
          <w:rFonts w:eastAsia="Times New Roman"/>
          <w:b/>
          <w:i/>
          <w:snapToGrid w:val="0"/>
          <w:szCs w:val="28"/>
        </w:rPr>
        <w:t>. Chúng ta</w:t>
      </w:r>
      <w:r w:rsidR="004A58A8" w:rsidRPr="0090223E">
        <w:rPr>
          <w:rFonts w:eastAsia="Times New Roman"/>
          <w:b/>
          <w:i/>
          <w:snapToGrid w:val="0"/>
          <w:szCs w:val="28"/>
        </w:rPr>
        <w:t xml:space="preserve"> đem những hành vi sai lầm này mà tu sửa lại, vĩnh viễn không </w:t>
      </w:r>
      <w:r w:rsidR="00E637E7" w:rsidRPr="0090223E">
        <w:rPr>
          <w:rFonts w:eastAsia="Times New Roman"/>
          <w:b/>
          <w:i/>
          <w:snapToGrid w:val="0"/>
          <w:szCs w:val="28"/>
        </w:rPr>
        <w:t xml:space="preserve">phạm phải sát sanh, tà dâm, </w:t>
      </w:r>
      <w:r w:rsidR="004566D0" w:rsidRPr="0090223E">
        <w:rPr>
          <w:rFonts w:eastAsia="Times New Roman"/>
          <w:b/>
          <w:i/>
          <w:snapToGrid w:val="0"/>
          <w:szCs w:val="28"/>
        </w:rPr>
        <w:t xml:space="preserve">trộm cắp, </w:t>
      </w:r>
      <w:r w:rsidR="00E637E7" w:rsidRPr="0090223E">
        <w:rPr>
          <w:rFonts w:eastAsia="Times New Roman"/>
          <w:b/>
          <w:i/>
          <w:snapToGrid w:val="0"/>
          <w:szCs w:val="28"/>
        </w:rPr>
        <w:t>vọng ngữ, nói dối.</w:t>
      </w:r>
      <w:r w:rsidR="007A48CD" w:rsidRPr="0090223E">
        <w:rPr>
          <w:rFonts w:eastAsia="Times New Roman"/>
          <w:b/>
          <w:i/>
          <w:snapToGrid w:val="0"/>
          <w:szCs w:val="28"/>
        </w:rPr>
        <w:t xml:space="preserve"> Các vị </w:t>
      </w:r>
      <w:r w:rsidR="00F4260D" w:rsidRPr="0090223E">
        <w:rPr>
          <w:rFonts w:eastAsia="Times New Roman"/>
          <w:b/>
          <w:i/>
          <w:snapToGrid w:val="0"/>
          <w:szCs w:val="28"/>
        </w:rPr>
        <w:t xml:space="preserve">nhất định </w:t>
      </w:r>
      <w:r w:rsidR="007A48CD" w:rsidRPr="0090223E">
        <w:rPr>
          <w:rFonts w:eastAsia="Times New Roman"/>
          <w:b/>
          <w:i/>
          <w:snapToGrid w:val="0"/>
          <w:szCs w:val="28"/>
        </w:rPr>
        <w:t>phải nhận biết rõ định nghĩa của hai chữ tu hành</w:t>
      </w:r>
      <w:r w:rsidR="00F4260D" w:rsidRPr="0090223E">
        <w:rPr>
          <w:rFonts w:eastAsia="Times New Roman"/>
          <w:b/>
          <w:i/>
          <w:snapToGrid w:val="0"/>
          <w:szCs w:val="28"/>
        </w:rPr>
        <w:t>. Không phải mỗi ngày đọc Kinh, l</w:t>
      </w:r>
      <w:r w:rsidR="006B5A2E" w:rsidRPr="0090223E">
        <w:rPr>
          <w:rFonts w:eastAsia="Times New Roman"/>
          <w:b/>
          <w:i/>
          <w:snapToGrid w:val="0"/>
          <w:szCs w:val="28"/>
        </w:rPr>
        <w:t>ạy</w:t>
      </w:r>
      <w:r w:rsidR="00F4260D" w:rsidRPr="0090223E">
        <w:rPr>
          <w:rFonts w:eastAsia="Times New Roman"/>
          <w:b/>
          <w:i/>
          <w:snapToGrid w:val="0"/>
          <w:szCs w:val="28"/>
        </w:rPr>
        <w:t xml:space="preserve"> Phật là tu hành mà ngay trong </w:t>
      </w:r>
      <w:r w:rsidR="006B5A2E" w:rsidRPr="0090223E">
        <w:rPr>
          <w:rFonts w:eastAsia="Times New Roman"/>
          <w:b/>
          <w:i/>
          <w:snapToGrid w:val="0"/>
          <w:szCs w:val="28"/>
        </w:rPr>
        <w:t xml:space="preserve">cuộc sống thường ngày, phải biết tu sửa và hiệu đính lại </w:t>
      </w:r>
      <w:r w:rsidR="00F4260D" w:rsidRPr="0090223E">
        <w:rPr>
          <w:rFonts w:eastAsia="Times New Roman"/>
          <w:b/>
          <w:i/>
          <w:snapToGrid w:val="0"/>
          <w:szCs w:val="28"/>
        </w:rPr>
        <w:t xml:space="preserve">tất cả hành vi </w:t>
      </w:r>
      <w:r w:rsidR="006B5A2E" w:rsidRPr="0090223E">
        <w:rPr>
          <w:rFonts w:eastAsia="Times New Roman"/>
          <w:b/>
          <w:i/>
          <w:snapToGrid w:val="0"/>
          <w:szCs w:val="28"/>
        </w:rPr>
        <w:t>của mình</w:t>
      </w:r>
      <w:r w:rsidR="00AB0A23" w:rsidRPr="0090223E">
        <w:rPr>
          <w:rFonts w:eastAsia="Times New Roman"/>
          <w:b/>
          <w:i/>
          <w:snapToGrid w:val="0"/>
          <w:szCs w:val="28"/>
        </w:rPr>
        <w:t xml:space="preserve"> thì đó chính là tu hành</w:t>
      </w:r>
      <w:r w:rsidR="00F4260D" w:rsidRPr="0090223E">
        <w:rPr>
          <w:rFonts w:eastAsia="Times New Roman"/>
          <w:b/>
          <w:i/>
          <w:snapToGrid w:val="0"/>
          <w:szCs w:val="28"/>
        </w:rPr>
        <w:t>.</w:t>
      </w:r>
      <w:r w:rsidRPr="0090223E">
        <w:rPr>
          <w:rFonts w:eastAsia="Times New Roman"/>
          <w:snapToGrid w:val="0"/>
          <w:szCs w:val="28"/>
        </w:rPr>
        <w:t>”</w:t>
      </w:r>
    </w:p>
    <w:p w14:paraId="118EB86A" w14:textId="77777777" w:rsidR="00BF0A19" w:rsidRPr="0090223E" w:rsidRDefault="00E637E7" w:rsidP="00E47D46">
      <w:pPr>
        <w:spacing w:line="312" w:lineRule="auto"/>
        <w:ind w:firstLine="540"/>
        <w:jc w:val="both"/>
        <w:rPr>
          <w:rFonts w:eastAsia="Times New Roman"/>
          <w:snapToGrid w:val="0"/>
          <w:szCs w:val="28"/>
        </w:rPr>
      </w:pPr>
      <w:r w:rsidRPr="0090223E">
        <w:rPr>
          <w:rFonts w:eastAsia="Times New Roman"/>
          <w:snapToGrid w:val="0"/>
          <w:szCs w:val="28"/>
        </w:rPr>
        <w:t xml:space="preserve">Đây mới chỉ là trên tướng, nếu làm trên tâm thì còn phải bước đi rất xa nữa. </w:t>
      </w:r>
      <w:r w:rsidR="00C2641E" w:rsidRPr="0090223E">
        <w:rPr>
          <w:rFonts w:eastAsia="Times New Roman"/>
          <w:snapToGrid w:val="0"/>
          <w:szCs w:val="28"/>
        </w:rPr>
        <w:t>Tu hành là n</w:t>
      </w:r>
      <w:r w:rsidRPr="0090223E">
        <w:rPr>
          <w:rFonts w:eastAsia="Times New Roman"/>
          <w:snapToGrid w:val="0"/>
          <w:szCs w:val="28"/>
        </w:rPr>
        <w:t>gày ngày chúng ta phải hiệu đính lại mọi khởi tâm động niệm và hành vi của chính mình. Luôn phải là kiểm soát và sửa sai</w:t>
      </w:r>
      <w:r w:rsidR="001D3A4E" w:rsidRPr="0090223E">
        <w:rPr>
          <w:rFonts w:eastAsia="Times New Roman"/>
          <w:snapToGrid w:val="0"/>
          <w:szCs w:val="28"/>
        </w:rPr>
        <w:t xml:space="preserve">. Ở cương vị nhỏ mà ảo thì ở cương vị lớn </w:t>
      </w:r>
      <w:r w:rsidR="00765B5D" w:rsidRPr="0090223E">
        <w:rPr>
          <w:rFonts w:eastAsia="Times New Roman"/>
          <w:snapToGrid w:val="0"/>
          <w:szCs w:val="28"/>
        </w:rPr>
        <w:t xml:space="preserve">sẽ còn </w:t>
      </w:r>
      <w:r w:rsidR="001D3A4E" w:rsidRPr="0090223E">
        <w:rPr>
          <w:rFonts w:eastAsia="Times New Roman"/>
          <w:snapToGrid w:val="0"/>
          <w:szCs w:val="28"/>
        </w:rPr>
        <w:t xml:space="preserve">ảo </w:t>
      </w:r>
      <w:r w:rsidR="00765B5D" w:rsidRPr="0090223E">
        <w:rPr>
          <w:rFonts w:eastAsia="Times New Roman"/>
          <w:snapToGrid w:val="0"/>
          <w:szCs w:val="28"/>
        </w:rPr>
        <w:t>hơn</w:t>
      </w:r>
      <w:r w:rsidR="001D3A4E" w:rsidRPr="0090223E">
        <w:rPr>
          <w:rFonts w:eastAsia="Times New Roman"/>
          <w:snapToGrid w:val="0"/>
          <w:szCs w:val="28"/>
        </w:rPr>
        <w:t>, rồi dẫn dắt biết bao người nữa cũng ảo theo.</w:t>
      </w:r>
      <w:r w:rsidR="00316A8E" w:rsidRPr="0090223E">
        <w:rPr>
          <w:rFonts w:eastAsia="Times New Roman"/>
          <w:snapToGrid w:val="0"/>
          <w:szCs w:val="28"/>
        </w:rPr>
        <w:t xml:space="preserve"> Một mình chúng ta lỗi lầm thì không sao nhưng chúng ta dẫn hai người lỗi lầm hay nhiều người lỗi lầm là cả vẫn đề lớn rồi.</w:t>
      </w:r>
      <w:r w:rsidR="006D0DDD" w:rsidRPr="0090223E">
        <w:rPr>
          <w:rFonts w:eastAsia="Times New Roman"/>
          <w:snapToGrid w:val="0"/>
          <w:szCs w:val="28"/>
        </w:rPr>
        <w:t xml:space="preserve"> </w:t>
      </w:r>
      <w:r w:rsidR="008F316D" w:rsidRPr="0090223E">
        <w:rPr>
          <w:rFonts w:eastAsia="Times New Roman"/>
          <w:snapToGrid w:val="0"/>
          <w:szCs w:val="28"/>
        </w:rPr>
        <w:t xml:space="preserve">Cho nên </w:t>
      </w:r>
      <w:r w:rsidR="00310DC0" w:rsidRPr="0090223E">
        <w:rPr>
          <w:rFonts w:eastAsia="Times New Roman"/>
          <w:snapToGrid w:val="0"/>
          <w:szCs w:val="28"/>
        </w:rPr>
        <w:t>“</w:t>
      </w:r>
      <w:r w:rsidR="00310DC0" w:rsidRPr="0090223E">
        <w:rPr>
          <w:rFonts w:eastAsia="Times New Roman"/>
          <w:i/>
          <w:snapToGrid w:val="0"/>
          <w:szCs w:val="28"/>
        </w:rPr>
        <w:t>G</w:t>
      </w:r>
      <w:r w:rsidR="008F316D" w:rsidRPr="0090223E">
        <w:rPr>
          <w:rFonts w:eastAsia="Times New Roman"/>
          <w:i/>
          <w:snapToGrid w:val="0"/>
          <w:szCs w:val="28"/>
        </w:rPr>
        <w:t>iáo học tương trường</w:t>
      </w:r>
      <w:r w:rsidR="00310DC0" w:rsidRPr="0090223E">
        <w:rPr>
          <w:rFonts w:eastAsia="Times New Roman"/>
          <w:snapToGrid w:val="0"/>
          <w:szCs w:val="28"/>
        </w:rPr>
        <w:t>”</w:t>
      </w:r>
      <w:r w:rsidR="008F316D" w:rsidRPr="0090223E">
        <w:rPr>
          <w:rFonts w:eastAsia="Times New Roman"/>
          <w:snapToGrid w:val="0"/>
          <w:szCs w:val="28"/>
        </w:rPr>
        <w:t xml:space="preserve"> của người xưa rất hay,</w:t>
      </w:r>
      <w:r w:rsidR="00310DC0" w:rsidRPr="0090223E">
        <w:rPr>
          <w:rFonts w:eastAsia="Times New Roman"/>
          <w:snapToGrid w:val="0"/>
          <w:szCs w:val="28"/>
        </w:rPr>
        <w:t xml:space="preserve"> đem cái học, cái biết của mình dạy cho người để việc dạy học được tiếp nối. Không dạy thì làm sao biết gói bánh, không dạy thì 50 cân nếp gói bánh phải đem đi đổ. </w:t>
      </w:r>
      <w:r w:rsidR="007A48CD" w:rsidRPr="0090223E">
        <w:rPr>
          <w:rFonts w:eastAsia="Times New Roman"/>
          <w:snapToGrid w:val="0"/>
          <w:szCs w:val="28"/>
        </w:rPr>
        <w:t>Thế mới biết sứ mệnh của người làm giáo dục thật sự là đường càng xa thì gánh càng nặng, gánh càng nặng thì đường càng xa.</w:t>
      </w:r>
    </w:p>
    <w:p w14:paraId="2322FC81" w14:textId="77777777" w:rsidR="00BF0A19" w:rsidRPr="0090223E" w:rsidRDefault="006D0DDD" w:rsidP="00E47D46">
      <w:pPr>
        <w:spacing w:line="312" w:lineRule="auto"/>
        <w:ind w:firstLine="540"/>
        <w:jc w:val="both"/>
        <w:rPr>
          <w:rFonts w:eastAsia="Times New Roman"/>
          <w:snapToGrid w:val="0"/>
          <w:szCs w:val="28"/>
        </w:rPr>
      </w:pPr>
      <w:r w:rsidRPr="0090223E">
        <w:rPr>
          <w:rFonts w:eastAsia="Times New Roman"/>
          <w:snapToGrid w:val="0"/>
          <w:szCs w:val="28"/>
        </w:rPr>
        <w:t xml:space="preserve">Tu hành là hiệu đính lại </w:t>
      </w:r>
      <w:r w:rsidR="00130BA6" w:rsidRPr="0090223E">
        <w:rPr>
          <w:rFonts w:eastAsia="Times New Roman"/>
          <w:snapToGrid w:val="0"/>
          <w:szCs w:val="28"/>
        </w:rPr>
        <w:t xml:space="preserve">hanh vi </w:t>
      </w:r>
      <w:r w:rsidRPr="0090223E">
        <w:rPr>
          <w:rFonts w:eastAsia="Times New Roman"/>
          <w:snapToGrid w:val="0"/>
          <w:szCs w:val="28"/>
        </w:rPr>
        <w:t>sai lầm của mình. Làm sao để biết sai lầm</w:t>
      </w:r>
      <w:r w:rsidR="00130BA6" w:rsidRPr="0090223E">
        <w:rPr>
          <w:rFonts w:eastAsia="Times New Roman"/>
          <w:snapToGrid w:val="0"/>
          <w:szCs w:val="28"/>
        </w:rPr>
        <w:t xml:space="preserve">? Soi vào chuẩn mực thì sẽ nhận ra sai lầm. Ngày nay chúng ta cũng đã có những tấm gương </w:t>
      </w:r>
      <w:r w:rsidR="002B20F3" w:rsidRPr="0090223E">
        <w:rPr>
          <w:rFonts w:eastAsia="Times New Roman"/>
          <w:snapToGrid w:val="0"/>
          <w:szCs w:val="28"/>
        </w:rPr>
        <w:t xml:space="preserve">trong các ngành nghề </w:t>
      </w:r>
      <w:r w:rsidR="00130BA6" w:rsidRPr="0090223E">
        <w:rPr>
          <w:rFonts w:eastAsia="Times New Roman"/>
          <w:snapToGrid w:val="0"/>
          <w:szCs w:val="28"/>
        </w:rPr>
        <w:t>như thầy Thái, thầy Trần, thầy Hồ Tiểu Lâm</w:t>
      </w:r>
      <w:r w:rsidR="00E943CE" w:rsidRPr="0090223E">
        <w:rPr>
          <w:rFonts w:eastAsia="Times New Roman"/>
          <w:snapToGrid w:val="0"/>
          <w:szCs w:val="28"/>
        </w:rPr>
        <w:t xml:space="preserve"> hay tấm gương tu hành như Hòa Thượng Tịnh Không và Hòa Thượng Hải </w:t>
      </w:r>
      <w:r w:rsidR="002B20F3" w:rsidRPr="0090223E">
        <w:rPr>
          <w:rFonts w:eastAsia="Times New Roman"/>
          <w:snapToGrid w:val="0"/>
          <w:szCs w:val="28"/>
        </w:rPr>
        <w:t>H</w:t>
      </w:r>
      <w:r w:rsidR="00E943CE" w:rsidRPr="0090223E">
        <w:rPr>
          <w:rFonts w:eastAsia="Times New Roman"/>
          <w:snapToGrid w:val="0"/>
          <w:szCs w:val="28"/>
        </w:rPr>
        <w:t xml:space="preserve">iền. Chúng ta từ đó mà học tập mà soi rọi lại hành động việc làm của mình hằng ngày. </w:t>
      </w:r>
      <w:r w:rsidR="002A4FF9" w:rsidRPr="0090223E">
        <w:rPr>
          <w:rFonts w:eastAsia="Times New Roman"/>
          <w:snapToGrid w:val="0"/>
          <w:szCs w:val="28"/>
        </w:rPr>
        <w:t xml:space="preserve">Hành động việc làm của chúng ta có ngẩng lên thì không hổ thẹn với trời, nhìn xuống không hổ thẹn với người không? </w:t>
      </w:r>
      <w:r w:rsidR="00CD0C92" w:rsidRPr="0090223E">
        <w:rPr>
          <w:rFonts w:eastAsia="Times New Roman"/>
          <w:snapToGrid w:val="0"/>
          <w:szCs w:val="28"/>
        </w:rPr>
        <w:t>Làm</w:t>
      </w:r>
      <w:r w:rsidR="002A4FF9" w:rsidRPr="0090223E">
        <w:rPr>
          <w:rFonts w:eastAsia="Times New Roman"/>
          <w:snapToGrid w:val="0"/>
          <w:szCs w:val="28"/>
        </w:rPr>
        <w:t xml:space="preserve"> một con người chuẩn mực thì phải như vậy còn làm người mà chỉ mặc áo của người thôi thì là sao cũng được. Câu nói này là kim chỉ nam, là động lực để bản thân </w:t>
      </w:r>
      <w:r w:rsidR="00CD4D47" w:rsidRPr="0090223E">
        <w:rPr>
          <w:rFonts w:eastAsia="Times New Roman"/>
          <w:snapToGrid w:val="0"/>
          <w:szCs w:val="28"/>
        </w:rPr>
        <w:t>chúng ta luôn luôn phải hoàn thiện mình. Đây cũng là phạm trù của nhân quả.</w:t>
      </w:r>
    </w:p>
    <w:p w14:paraId="27002D4E" w14:textId="77777777" w:rsidR="00BF0A19" w:rsidRPr="0090223E" w:rsidRDefault="004D568B" w:rsidP="00E47D46">
      <w:pPr>
        <w:spacing w:line="312" w:lineRule="auto"/>
        <w:ind w:firstLine="540"/>
        <w:jc w:val="both"/>
        <w:rPr>
          <w:rFonts w:eastAsia="Times New Roman"/>
          <w:snapToGrid w:val="0"/>
          <w:szCs w:val="28"/>
        </w:rPr>
      </w:pPr>
      <w:r w:rsidRPr="0090223E">
        <w:rPr>
          <w:rFonts w:eastAsia="Times New Roman"/>
          <w:snapToGrid w:val="0"/>
          <w:szCs w:val="28"/>
        </w:rPr>
        <w:t xml:space="preserve">Muốn thành người tốt, không </w:t>
      </w:r>
      <w:r w:rsidR="004730DC" w:rsidRPr="0090223E">
        <w:rPr>
          <w:rFonts w:eastAsia="Times New Roman"/>
          <w:snapToGrid w:val="0"/>
          <w:szCs w:val="28"/>
        </w:rPr>
        <w:t xml:space="preserve">phải </w:t>
      </w:r>
      <w:r w:rsidRPr="0090223E">
        <w:rPr>
          <w:rFonts w:eastAsia="Times New Roman"/>
          <w:snapToGrid w:val="0"/>
          <w:szCs w:val="28"/>
        </w:rPr>
        <w:t xml:space="preserve">tự nhiên </w:t>
      </w:r>
      <w:r w:rsidR="004730DC" w:rsidRPr="0090223E">
        <w:rPr>
          <w:rFonts w:eastAsia="Times New Roman"/>
          <w:snapToGrid w:val="0"/>
          <w:szCs w:val="28"/>
        </w:rPr>
        <w:t>mà được</w:t>
      </w:r>
      <w:r w:rsidRPr="0090223E">
        <w:rPr>
          <w:rFonts w:eastAsia="Times New Roman"/>
          <w:snapToGrid w:val="0"/>
          <w:szCs w:val="28"/>
        </w:rPr>
        <w:t xml:space="preserve">, không phải </w:t>
      </w:r>
      <w:r w:rsidR="004730DC" w:rsidRPr="0090223E">
        <w:rPr>
          <w:rFonts w:eastAsia="Times New Roman"/>
          <w:snapToGrid w:val="0"/>
          <w:szCs w:val="28"/>
        </w:rPr>
        <w:t xml:space="preserve">yêu ma quỷ quái hay </w:t>
      </w:r>
      <w:r w:rsidR="00D71460" w:rsidRPr="0090223E">
        <w:rPr>
          <w:rFonts w:eastAsia="Times New Roman"/>
          <w:snapToGrid w:val="0"/>
          <w:szCs w:val="28"/>
        </w:rPr>
        <w:t xml:space="preserve">một ai ở thế gian </w:t>
      </w:r>
      <w:r w:rsidRPr="0090223E">
        <w:rPr>
          <w:rFonts w:eastAsia="Times New Roman"/>
          <w:snapToGrid w:val="0"/>
          <w:szCs w:val="28"/>
        </w:rPr>
        <w:t xml:space="preserve">có thể cho </w:t>
      </w:r>
      <w:r w:rsidR="004730DC" w:rsidRPr="0090223E">
        <w:rPr>
          <w:rFonts w:eastAsia="Times New Roman"/>
          <w:snapToGrid w:val="0"/>
          <w:szCs w:val="28"/>
        </w:rPr>
        <w:t>chúng ta bỗng nhiên trở thành người tốt</w:t>
      </w:r>
      <w:r w:rsidR="00D71460" w:rsidRPr="0090223E">
        <w:rPr>
          <w:rFonts w:eastAsia="Times New Roman"/>
          <w:snapToGrid w:val="0"/>
          <w:szCs w:val="28"/>
        </w:rPr>
        <w:t>. A</w:t>
      </w:r>
      <w:r w:rsidR="00AA6BD1" w:rsidRPr="0090223E">
        <w:rPr>
          <w:rFonts w:eastAsia="Times New Roman"/>
          <w:snapToGrid w:val="0"/>
          <w:szCs w:val="28"/>
        </w:rPr>
        <w:t xml:space="preserve"> N</w:t>
      </w:r>
      <w:r w:rsidR="00D71460" w:rsidRPr="0090223E">
        <w:rPr>
          <w:rFonts w:eastAsia="Times New Roman"/>
          <w:snapToGrid w:val="0"/>
          <w:szCs w:val="28"/>
        </w:rPr>
        <w:t>an ở bên Thích Ca Mâu Ni Phật</w:t>
      </w:r>
      <w:r w:rsidR="00EC1444" w:rsidRPr="0090223E">
        <w:rPr>
          <w:rFonts w:eastAsia="Times New Roman"/>
          <w:snapToGrid w:val="0"/>
          <w:szCs w:val="28"/>
        </w:rPr>
        <w:t>, nghe Phật</w:t>
      </w:r>
      <w:r w:rsidR="00D71460" w:rsidRPr="0090223E">
        <w:rPr>
          <w:rFonts w:eastAsia="Times New Roman"/>
          <w:snapToGrid w:val="0"/>
          <w:szCs w:val="28"/>
        </w:rPr>
        <w:t xml:space="preserve"> giảng </w:t>
      </w:r>
      <w:r w:rsidR="009913F5" w:rsidRPr="0090223E">
        <w:rPr>
          <w:rFonts w:eastAsia="Times New Roman"/>
          <w:snapToGrid w:val="0"/>
          <w:szCs w:val="28"/>
        </w:rPr>
        <w:t>K</w:t>
      </w:r>
      <w:r w:rsidR="00D71460" w:rsidRPr="0090223E">
        <w:rPr>
          <w:rFonts w:eastAsia="Times New Roman"/>
          <w:snapToGrid w:val="0"/>
          <w:szCs w:val="28"/>
        </w:rPr>
        <w:t>inh nói pháp</w:t>
      </w:r>
      <w:r w:rsidR="00EC1444" w:rsidRPr="0090223E">
        <w:rPr>
          <w:rFonts w:eastAsia="Times New Roman"/>
          <w:snapToGrid w:val="0"/>
          <w:szCs w:val="28"/>
        </w:rPr>
        <w:t xml:space="preserve"> và</w:t>
      </w:r>
      <w:r w:rsidR="00AA6BD1" w:rsidRPr="0090223E">
        <w:rPr>
          <w:rFonts w:eastAsia="Times New Roman"/>
          <w:snapToGrid w:val="0"/>
          <w:szCs w:val="28"/>
        </w:rPr>
        <w:t xml:space="preserve"> thuộc hết những điều Ngài nói nhưng đến sau cùng, khi Phật nhập Niết Bàn rồi, A Nan vẫn là một phàm phu. Khi kết tập </w:t>
      </w:r>
      <w:r w:rsidR="00CB0954" w:rsidRPr="0090223E">
        <w:rPr>
          <w:rFonts w:eastAsia="Times New Roman"/>
          <w:snapToGrid w:val="0"/>
          <w:szCs w:val="28"/>
        </w:rPr>
        <w:t>K</w:t>
      </w:r>
      <w:r w:rsidR="00AA6BD1" w:rsidRPr="0090223E">
        <w:rPr>
          <w:rFonts w:eastAsia="Times New Roman"/>
          <w:snapToGrid w:val="0"/>
          <w:szCs w:val="28"/>
        </w:rPr>
        <w:t xml:space="preserve">inh </w:t>
      </w:r>
      <w:r w:rsidR="00CB0954" w:rsidRPr="0090223E">
        <w:rPr>
          <w:rFonts w:eastAsia="Times New Roman"/>
          <w:snapToGrid w:val="0"/>
          <w:szCs w:val="28"/>
        </w:rPr>
        <w:t>Đ</w:t>
      </w:r>
      <w:r w:rsidR="00AA6BD1" w:rsidRPr="0090223E">
        <w:rPr>
          <w:rFonts w:eastAsia="Times New Roman"/>
          <w:snapToGrid w:val="0"/>
          <w:szCs w:val="28"/>
        </w:rPr>
        <w:t>iển lần đầu tiên, A Nan phải chứng quả mới được tham dự</w:t>
      </w:r>
      <w:r w:rsidR="00F14A08" w:rsidRPr="0090223E">
        <w:rPr>
          <w:rFonts w:eastAsia="Times New Roman"/>
          <w:snapToGrid w:val="0"/>
          <w:szCs w:val="28"/>
        </w:rPr>
        <w:t xml:space="preserve">. Không phải vì A Nan là thị giả của Phật, là thông minh đệ nhất thì được tham dự mà </w:t>
      </w:r>
      <w:r w:rsidR="00316104" w:rsidRPr="0090223E">
        <w:rPr>
          <w:rFonts w:eastAsia="Times New Roman"/>
          <w:snapToGrid w:val="0"/>
          <w:szCs w:val="28"/>
        </w:rPr>
        <w:t xml:space="preserve">A Nan </w:t>
      </w:r>
      <w:r w:rsidR="00F14A08" w:rsidRPr="0090223E">
        <w:rPr>
          <w:rFonts w:eastAsia="Times New Roman"/>
          <w:snapToGrid w:val="0"/>
          <w:szCs w:val="28"/>
        </w:rPr>
        <w:t>phải là người chứng Thánh.</w:t>
      </w:r>
      <w:r w:rsidR="00D71460" w:rsidRPr="0090223E">
        <w:rPr>
          <w:rFonts w:eastAsia="Times New Roman"/>
          <w:snapToGrid w:val="0"/>
          <w:szCs w:val="28"/>
        </w:rPr>
        <w:t xml:space="preserve"> </w:t>
      </w:r>
      <w:r w:rsidR="00F14A08" w:rsidRPr="0090223E">
        <w:rPr>
          <w:rFonts w:eastAsia="Times New Roman"/>
          <w:snapToGrid w:val="0"/>
          <w:szCs w:val="28"/>
        </w:rPr>
        <w:t xml:space="preserve">Là một phàm phu thì lời nói sẽ trộn lẫn </w:t>
      </w:r>
      <w:r w:rsidR="00D76B0F" w:rsidRPr="0090223E">
        <w:rPr>
          <w:rFonts w:eastAsia="Times New Roman"/>
          <w:snapToGrid w:val="0"/>
          <w:szCs w:val="28"/>
        </w:rPr>
        <w:t>những tập khí xấu ác, sẽ không làm chúng sanh đời sau tin tưởng.</w:t>
      </w:r>
    </w:p>
    <w:p w14:paraId="6569A57B" w14:textId="77777777" w:rsidR="00BF0A19" w:rsidRPr="0090223E" w:rsidRDefault="00B7029B" w:rsidP="00E47D46">
      <w:pPr>
        <w:spacing w:line="312" w:lineRule="auto"/>
        <w:ind w:firstLine="540"/>
        <w:jc w:val="both"/>
        <w:rPr>
          <w:rFonts w:eastAsia="Times New Roman"/>
          <w:snapToGrid w:val="0"/>
          <w:szCs w:val="28"/>
        </w:rPr>
      </w:pPr>
      <w:r w:rsidRPr="0090223E">
        <w:rPr>
          <w:rFonts w:eastAsia="Times New Roman"/>
          <w:snapToGrid w:val="0"/>
          <w:szCs w:val="28"/>
        </w:rPr>
        <w:t>Bài học hôm nay “</w:t>
      </w:r>
      <w:r w:rsidRPr="0090223E">
        <w:rPr>
          <w:rFonts w:eastAsia="Times New Roman"/>
          <w:i/>
          <w:snapToGrid w:val="0"/>
          <w:szCs w:val="28"/>
        </w:rPr>
        <w:t>Giáo học của Phật trước sau không rời nhân quả</w:t>
      </w:r>
      <w:r w:rsidRPr="0090223E">
        <w:rPr>
          <w:rFonts w:eastAsia="Times New Roman"/>
          <w:snapToGrid w:val="0"/>
          <w:szCs w:val="28"/>
        </w:rPr>
        <w:t xml:space="preserve">”. </w:t>
      </w:r>
      <w:r w:rsidR="009E62AA" w:rsidRPr="0090223E">
        <w:rPr>
          <w:rFonts w:eastAsia="Times New Roman"/>
          <w:snapToGrid w:val="0"/>
          <w:szCs w:val="28"/>
        </w:rPr>
        <w:t xml:space="preserve">Chúng ta hãy đem giáo học tương trường này tiếp nối ở đời sau. </w:t>
      </w:r>
      <w:r w:rsidR="0011140D" w:rsidRPr="0090223E">
        <w:rPr>
          <w:rFonts w:eastAsia="Times New Roman"/>
          <w:snapToGrid w:val="0"/>
          <w:szCs w:val="28"/>
        </w:rPr>
        <w:t>T</w:t>
      </w:r>
      <w:r w:rsidR="009E62AA" w:rsidRPr="0090223E">
        <w:rPr>
          <w:rFonts w:eastAsia="Times New Roman"/>
          <w:snapToGrid w:val="0"/>
          <w:szCs w:val="28"/>
        </w:rPr>
        <w:t>hầy giáo tốt nhất định sẽ có học trò tốt.</w:t>
      </w:r>
      <w:r w:rsidR="00C43B11" w:rsidRPr="0090223E">
        <w:rPr>
          <w:rFonts w:eastAsia="Times New Roman"/>
          <w:snapToGrid w:val="0"/>
          <w:szCs w:val="28"/>
        </w:rPr>
        <w:t xml:space="preserve"> Cha mẹ tốt sẽ có những người con tốt. Lãnh đạo tốt thì người dân được hưởng nhờ. </w:t>
      </w:r>
      <w:r w:rsidR="00433F89" w:rsidRPr="0090223E">
        <w:rPr>
          <w:rFonts w:eastAsia="Times New Roman"/>
          <w:snapToGrid w:val="0"/>
          <w:szCs w:val="28"/>
        </w:rPr>
        <w:t>Đất nước ta nhiều năm nay có những vị lãnh đạo tốt</w:t>
      </w:r>
      <w:r w:rsidR="005E743D" w:rsidRPr="0090223E">
        <w:rPr>
          <w:rFonts w:eastAsia="Times New Roman"/>
          <w:snapToGrid w:val="0"/>
          <w:szCs w:val="28"/>
        </w:rPr>
        <w:t xml:space="preserve">, nhờ đó dân chúng ấm no và </w:t>
      </w:r>
      <w:r w:rsidR="00040F3F" w:rsidRPr="0090223E">
        <w:rPr>
          <w:rFonts w:eastAsia="Times New Roman"/>
          <w:snapToGrid w:val="0"/>
          <w:szCs w:val="28"/>
        </w:rPr>
        <w:t xml:space="preserve">ai ai cũng </w:t>
      </w:r>
      <w:r w:rsidR="00602FC2" w:rsidRPr="0090223E">
        <w:rPr>
          <w:rFonts w:eastAsia="Times New Roman"/>
          <w:snapToGrid w:val="0"/>
          <w:szCs w:val="28"/>
        </w:rPr>
        <w:t xml:space="preserve">mang niềm </w:t>
      </w:r>
      <w:r w:rsidR="00040F3F" w:rsidRPr="0090223E">
        <w:rPr>
          <w:rFonts w:eastAsia="Times New Roman"/>
          <w:snapToGrid w:val="0"/>
          <w:szCs w:val="28"/>
        </w:rPr>
        <w:t xml:space="preserve">tự hào </w:t>
      </w:r>
      <w:r w:rsidR="005E743D" w:rsidRPr="0090223E">
        <w:rPr>
          <w:rFonts w:eastAsia="Times New Roman"/>
          <w:snapToGrid w:val="0"/>
          <w:szCs w:val="28"/>
        </w:rPr>
        <w:t xml:space="preserve">trước bạn bè quốc tế. </w:t>
      </w:r>
      <w:r w:rsidR="00CB5767" w:rsidRPr="0090223E">
        <w:rPr>
          <w:rFonts w:eastAsia="Times New Roman"/>
          <w:snapToGrid w:val="0"/>
          <w:szCs w:val="28"/>
        </w:rPr>
        <w:t>Đây chính là nhân quả từ phạm trù nhỏ đến phạm trù lớn như quốc gia.</w:t>
      </w:r>
    </w:p>
    <w:p w14:paraId="58F6818B" w14:textId="77777777" w:rsidR="00BF0A19" w:rsidRPr="0090223E" w:rsidRDefault="0011140D" w:rsidP="00E47D46">
      <w:pPr>
        <w:spacing w:line="312" w:lineRule="auto"/>
        <w:ind w:firstLine="540"/>
        <w:jc w:val="both"/>
        <w:rPr>
          <w:rFonts w:eastAsia="Times New Roman"/>
          <w:snapToGrid w:val="0"/>
          <w:szCs w:val="28"/>
        </w:rPr>
      </w:pPr>
      <w:r w:rsidRPr="0090223E">
        <w:rPr>
          <w:rFonts w:eastAsia="Times New Roman"/>
          <w:snapToGrid w:val="0"/>
          <w:szCs w:val="28"/>
        </w:rPr>
        <w:t>Cho nên, chúng ta phải hiểu lời Phật dạy</w:t>
      </w:r>
      <w:r w:rsidR="00E91249" w:rsidRPr="0090223E">
        <w:rPr>
          <w:rFonts w:eastAsia="Times New Roman"/>
          <w:snapToGrid w:val="0"/>
          <w:szCs w:val="28"/>
        </w:rPr>
        <w:t xml:space="preserve"> thế nào là tu hành</w:t>
      </w:r>
      <w:r w:rsidR="00BA3061" w:rsidRPr="0090223E">
        <w:rPr>
          <w:rFonts w:eastAsia="Times New Roman"/>
          <w:snapToGrid w:val="0"/>
          <w:szCs w:val="28"/>
        </w:rPr>
        <w:t>. Chúng ta đừng tưởng việc tụng Kinh và lễ Phật đã là tu hành trong khi vẫn sống tự tư ích kỷ, vì mình, vì lợi ích riêng mình. Trong khi đó, lúc ở thế gian, cả đời Phật hy sinh phụng hiến như thế nào</w:t>
      </w:r>
      <w:r w:rsidR="00DA5CD6" w:rsidRPr="0090223E">
        <w:rPr>
          <w:rFonts w:eastAsia="Times New Roman"/>
          <w:snapToGrid w:val="0"/>
          <w:szCs w:val="28"/>
        </w:rPr>
        <w:t xml:space="preserve">? Thân ngài là một vương tử mà </w:t>
      </w:r>
      <w:r w:rsidR="00E201DD" w:rsidRPr="0090223E">
        <w:rPr>
          <w:rFonts w:eastAsia="Times New Roman"/>
          <w:snapToGrid w:val="0"/>
          <w:szCs w:val="28"/>
        </w:rPr>
        <w:t xml:space="preserve">chỉ có ba y một bát, </w:t>
      </w:r>
      <w:r w:rsidR="00DA5CD6" w:rsidRPr="0090223E">
        <w:rPr>
          <w:rFonts w:eastAsia="Times New Roman"/>
          <w:snapToGrid w:val="0"/>
          <w:szCs w:val="28"/>
        </w:rPr>
        <w:t>nửa ngày ăn một bữa, dưới gốc cây ngủ một đêm</w:t>
      </w:r>
      <w:r w:rsidR="00E201DD" w:rsidRPr="0090223E">
        <w:rPr>
          <w:rFonts w:eastAsia="Times New Roman"/>
          <w:snapToGrid w:val="0"/>
          <w:szCs w:val="28"/>
        </w:rPr>
        <w:t xml:space="preserve">. </w:t>
      </w:r>
      <w:r w:rsidR="00B64567" w:rsidRPr="0090223E">
        <w:rPr>
          <w:rFonts w:eastAsia="Times New Roman"/>
          <w:snapToGrid w:val="0"/>
          <w:szCs w:val="28"/>
        </w:rPr>
        <w:t>Chúng ta thấy hình ảnh của Ngài đều là vì chúng sanh mà phục vụ. Do đó, phước báu hay tài lộc chúng ta có được đều là để cho chúng sanh chứ không phải để cho đời sống chúng ta thay đổi tốt hơn.</w:t>
      </w:r>
      <w:r w:rsidR="00453267" w:rsidRPr="0090223E">
        <w:rPr>
          <w:rFonts w:eastAsia="Times New Roman"/>
          <w:snapToGrid w:val="0"/>
          <w:szCs w:val="28"/>
        </w:rPr>
        <w:t xml:space="preserve"> Hòa Thượng từng nhắc đến </w:t>
      </w:r>
      <w:r w:rsidR="00367622" w:rsidRPr="0090223E">
        <w:rPr>
          <w:rFonts w:eastAsia="Times New Roman"/>
          <w:snapToGrid w:val="0"/>
          <w:szCs w:val="28"/>
        </w:rPr>
        <w:t>Ngài Lý Bỉnh Nam có đến 300.000 học trò, thế mà áo lót</w:t>
      </w:r>
      <w:r w:rsidR="0027473D" w:rsidRPr="0090223E">
        <w:rPr>
          <w:rFonts w:eastAsia="Times New Roman"/>
          <w:snapToGrid w:val="0"/>
          <w:szCs w:val="28"/>
        </w:rPr>
        <w:t xml:space="preserve"> và đôi tất</w:t>
      </w:r>
      <w:r w:rsidR="00367622" w:rsidRPr="0090223E">
        <w:rPr>
          <w:rFonts w:eastAsia="Times New Roman"/>
          <w:snapToGrid w:val="0"/>
          <w:szCs w:val="28"/>
        </w:rPr>
        <w:t xml:space="preserve"> của Ngài </w:t>
      </w:r>
      <w:r w:rsidR="0027473D" w:rsidRPr="0090223E">
        <w:rPr>
          <w:rFonts w:eastAsia="Times New Roman"/>
          <w:snapToGrid w:val="0"/>
          <w:szCs w:val="28"/>
        </w:rPr>
        <w:t xml:space="preserve">vẫn </w:t>
      </w:r>
      <w:r w:rsidR="00367622" w:rsidRPr="0090223E">
        <w:rPr>
          <w:rFonts w:eastAsia="Times New Roman"/>
          <w:snapToGrid w:val="0"/>
          <w:szCs w:val="28"/>
        </w:rPr>
        <w:t>được khâu v</w:t>
      </w:r>
      <w:r w:rsidR="0027473D" w:rsidRPr="0090223E">
        <w:rPr>
          <w:rFonts w:eastAsia="Times New Roman"/>
          <w:snapToGrid w:val="0"/>
          <w:szCs w:val="28"/>
        </w:rPr>
        <w:t>á</w:t>
      </w:r>
      <w:r w:rsidR="00367622" w:rsidRPr="0090223E">
        <w:rPr>
          <w:rFonts w:eastAsia="Times New Roman"/>
          <w:snapToGrid w:val="0"/>
          <w:szCs w:val="28"/>
        </w:rPr>
        <w:t xml:space="preserve"> chằng chịt.</w:t>
      </w:r>
      <w:r w:rsidR="0027473D" w:rsidRPr="0090223E">
        <w:rPr>
          <w:rFonts w:eastAsia="Times New Roman"/>
          <w:snapToGrid w:val="0"/>
          <w:szCs w:val="28"/>
        </w:rPr>
        <w:t xml:space="preserve"> Những kỷ vật này hiện vẫn được lưu giữ tại </w:t>
      </w:r>
      <w:r w:rsidR="00367622" w:rsidRPr="0090223E">
        <w:rPr>
          <w:rFonts w:eastAsia="Times New Roman"/>
          <w:snapToGrid w:val="0"/>
          <w:szCs w:val="28"/>
        </w:rPr>
        <w:t xml:space="preserve">thư viện Từ </w:t>
      </w:r>
      <w:r w:rsidR="00453267" w:rsidRPr="0090223E">
        <w:rPr>
          <w:rFonts w:eastAsia="Times New Roman"/>
          <w:snapToGrid w:val="0"/>
          <w:szCs w:val="28"/>
        </w:rPr>
        <w:t>Q</w:t>
      </w:r>
      <w:r w:rsidR="00367622" w:rsidRPr="0090223E">
        <w:rPr>
          <w:rFonts w:eastAsia="Times New Roman"/>
          <w:snapToGrid w:val="0"/>
          <w:szCs w:val="28"/>
        </w:rPr>
        <w:t xml:space="preserve">uang ở Đài </w:t>
      </w:r>
      <w:r w:rsidR="0027473D" w:rsidRPr="0090223E">
        <w:rPr>
          <w:rFonts w:eastAsia="Times New Roman"/>
          <w:snapToGrid w:val="0"/>
          <w:szCs w:val="28"/>
        </w:rPr>
        <w:t>C</w:t>
      </w:r>
      <w:r w:rsidR="00367622" w:rsidRPr="0090223E">
        <w:rPr>
          <w:rFonts w:eastAsia="Times New Roman"/>
          <w:snapToGrid w:val="0"/>
          <w:szCs w:val="28"/>
        </w:rPr>
        <w:t xml:space="preserve">hung. </w:t>
      </w:r>
      <w:r w:rsidR="0027473D" w:rsidRPr="0090223E">
        <w:rPr>
          <w:rFonts w:eastAsia="Times New Roman"/>
          <w:snapToGrid w:val="0"/>
          <w:szCs w:val="28"/>
        </w:rPr>
        <w:t>Các Ngài</w:t>
      </w:r>
      <w:r w:rsidR="00367622" w:rsidRPr="0090223E">
        <w:rPr>
          <w:rFonts w:eastAsia="Times New Roman"/>
          <w:snapToGrid w:val="0"/>
          <w:szCs w:val="28"/>
        </w:rPr>
        <w:t xml:space="preserve"> đều là giảm đến m</w:t>
      </w:r>
      <w:r w:rsidR="0027473D" w:rsidRPr="0090223E">
        <w:rPr>
          <w:rFonts w:eastAsia="Times New Roman"/>
          <w:snapToGrid w:val="0"/>
          <w:szCs w:val="28"/>
        </w:rPr>
        <w:t>ứ</w:t>
      </w:r>
      <w:r w:rsidR="00367622" w:rsidRPr="0090223E">
        <w:rPr>
          <w:rFonts w:eastAsia="Times New Roman"/>
          <w:snapToGrid w:val="0"/>
          <w:szCs w:val="28"/>
        </w:rPr>
        <w:t>c thấp nhất tiện nghi</w:t>
      </w:r>
      <w:r w:rsidR="0027473D" w:rsidRPr="0090223E">
        <w:rPr>
          <w:rFonts w:eastAsia="Times New Roman"/>
          <w:snapToGrid w:val="0"/>
          <w:szCs w:val="28"/>
        </w:rPr>
        <w:t xml:space="preserve"> </w:t>
      </w:r>
      <w:r w:rsidR="00367622" w:rsidRPr="0090223E">
        <w:rPr>
          <w:rFonts w:eastAsia="Times New Roman"/>
          <w:snapToGrid w:val="0"/>
          <w:szCs w:val="28"/>
        </w:rPr>
        <w:t>c</w:t>
      </w:r>
      <w:r w:rsidR="00225EBA" w:rsidRPr="0090223E">
        <w:rPr>
          <w:rFonts w:eastAsia="Times New Roman"/>
          <w:snapToGrid w:val="0"/>
          <w:szCs w:val="28"/>
        </w:rPr>
        <w:t>ủa mình để có</w:t>
      </w:r>
      <w:r w:rsidR="00453267" w:rsidRPr="0090223E">
        <w:rPr>
          <w:rFonts w:eastAsia="Times New Roman"/>
          <w:snapToGrid w:val="0"/>
          <w:szCs w:val="28"/>
        </w:rPr>
        <w:t xml:space="preserve"> thêm</w:t>
      </w:r>
      <w:r w:rsidR="00225EBA" w:rsidRPr="0090223E">
        <w:rPr>
          <w:rFonts w:eastAsia="Times New Roman"/>
          <w:snapToGrid w:val="0"/>
          <w:szCs w:val="28"/>
        </w:rPr>
        <w:t xml:space="preserve"> phần dành</w:t>
      </w:r>
      <w:r w:rsidR="00367622" w:rsidRPr="0090223E">
        <w:rPr>
          <w:rFonts w:eastAsia="Times New Roman"/>
          <w:snapToGrid w:val="0"/>
          <w:szCs w:val="28"/>
        </w:rPr>
        <w:t xml:space="preserve"> cho chúng </w:t>
      </w:r>
      <w:r w:rsidR="00225EBA" w:rsidRPr="0090223E">
        <w:rPr>
          <w:rFonts w:eastAsia="Times New Roman"/>
          <w:snapToGrid w:val="0"/>
          <w:szCs w:val="28"/>
        </w:rPr>
        <w:t>sanh</w:t>
      </w:r>
      <w:r w:rsidR="00367622" w:rsidRPr="0090223E">
        <w:rPr>
          <w:rFonts w:eastAsia="Times New Roman"/>
          <w:snapToGrid w:val="0"/>
          <w:szCs w:val="28"/>
        </w:rPr>
        <w:t>. Đ</w:t>
      </w:r>
      <w:r w:rsidR="00453267" w:rsidRPr="0090223E">
        <w:rPr>
          <w:rFonts w:eastAsia="Times New Roman"/>
          <w:snapToGrid w:val="0"/>
          <w:szCs w:val="28"/>
        </w:rPr>
        <w:t>ây</w:t>
      </w:r>
      <w:r w:rsidR="00225EBA" w:rsidRPr="0090223E">
        <w:rPr>
          <w:rFonts w:eastAsia="Times New Roman"/>
          <w:snapToGrid w:val="0"/>
          <w:szCs w:val="28"/>
        </w:rPr>
        <w:t xml:space="preserve"> </w:t>
      </w:r>
      <w:r w:rsidR="00367622" w:rsidRPr="0090223E">
        <w:rPr>
          <w:rFonts w:eastAsia="Times New Roman"/>
          <w:snapToGrid w:val="0"/>
          <w:szCs w:val="28"/>
        </w:rPr>
        <w:t>chính là tu hành.</w:t>
      </w:r>
    </w:p>
    <w:p w14:paraId="0BC715DC" w14:textId="77777777" w:rsidR="00BF0A19" w:rsidRPr="0090223E" w:rsidRDefault="000144E3" w:rsidP="00E47D46">
      <w:pPr>
        <w:spacing w:line="312" w:lineRule="auto"/>
        <w:ind w:firstLine="540"/>
        <w:jc w:val="both"/>
        <w:rPr>
          <w:rFonts w:eastAsia="Times New Roman"/>
          <w:snapToGrid w:val="0"/>
          <w:szCs w:val="28"/>
        </w:rPr>
      </w:pPr>
      <w:r w:rsidRPr="0090223E">
        <w:rPr>
          <w:rFonts w:eastAsia="Times New Roman"/>
          <w:snapToGrid w:val="0"/>
          <w:szCs w:val="28"/>
        </w:rPr>
        <w:t>Người có m</w:t>
      </w:r>
      <w:r w:rsidR="004F50C5" w:rsidRPr="0090223E">
        <w:rPr>
          <w:rFonts w:eastAsia="Times New Roman"/>
          <w:snapToGrid w:val="0"/>
          <w:szCs w:val="28"/>
        </w:rPr>
        <w:t xml:space="preserve">ọi hành động việc làm, khởi tâm động niệm rời xa chúng sanh, không giống chúng sanh thì </w:t>
      </w:r>
      <w:r w:rsidRPr="0090223E">
        <w:rPr>
          <w:rFonts w:eastAsia="Times New Roman"/>
          <w:snapToGrid w:val="0"/>
          <w:szCs w:val="28"/>
        </w:rPr>
        <w:t>người đó</w:t>
      </w:r>
      <w:r w:rsidR="004F50C5" w:rsidRPr="0090223E">
        <w:rPr>
          <w:rFonts w:eastAsia="Times New Roman"/>
          <w:snapToGrid w:val="0"/>
          <w:szCs w:val="28"/>
        </w:rPr>
        <w:t xml:space="preserve"> không phải là chúng sanh mà là Phật Bồ Tát </w:t>
      </w:r>
      <w:r w:rsidRPr="0090223E">
        <w:rPr>
          <w:rFonts w:eastAsia="Times New Roman"/>
          <w:snapToGrid w:val="0"/>
          <w:szCs w:val="28"/>
        </w:rPr>
        <w:t xml:space="preserve">Thánh Hiền nhân </w:t>
      </w:r>
      <w:r w:rsidR="004F50C5" w:rsidRPr="0090223E">
        <w:rPr>
          <w:rFonts w:eastAsia="Times New Roman"/>
          <w:snapToGrid w:val="0"/>
          <w:szCs w:val="28"/>
        </w:rPr>
        <w:t>rồi.</w:t>
      </w:r>
      <w:r w:rsidR="003B5BDD" w:rsidRPr="0090223E">
        <w:rPr>
          <w:rFonts w:eastAsia="Times New Roman"/>
          <w:snapToGrid w:val="0"/>
          <w:szCs w:val="28"/>
        </w:rPr>
        <w:t xml:space="preserve"> Người không làm việc của phàm phu thì người đó không còn là phàm phu nữa</w:t>
      </w:r>
      <w:r w:rsidR="00AA5137" w:rsidRPr="0090223E">
        <w:rPr>
          <w:rFonts w:eastAsia="Times New Roman"/>
          <w:snapToGrid w:val="0"/>
          <w:szCs w:val="28"/>
        </w:rPr>
        <w:t xml:space="preserve">. Người ta khen chúng ta đã </w:t>
      </w:r>
      <w:r w:rsidR="003B5BDD" w:rsidRPr="0090223E">
        <w:rPr>
          <w:rFonts w:eastAsia="Times New Roman"/>
          <w:snapToGrid w:val="0"/>
          <w:szCs w:val="28"/>
        </w:rPr>
        <w:t>chứng Thánh</w:t>
      </w:r>
      <w:r w:rsidR="00AA5137" w:rsidRPr="0090223E">
        <w:rPr>
          <w:rFonts w:eastAsia="Times New Roman"/>
          <w:snapToGrid w:val="0"/>
          <w:szCs w:val="28"/>
        </w:rPr>
        <w:t xml:space="preserve">, chứng quả vị gì </w:t>
      </w:r>
      <w:r w:rsidR="00EA0F76" w:rsidRPr="0090223E">
        <w:rPr>
          <w:rFonts w:eastAsia="Times New Roman"/>
          <w:snapToGrid w:val="0"/>
          <w:szCs w:val="28"/>
        </w:rPr>
        <w:t xml:space="preserve">gì </w:t>
      </w:r>
      <w:r w:rsidR="00AA5137" w:rsidRPr="0090223E">
        <w:rPr>
          <w:rFonts w:eastAsia="Times New Roman"/>
          <w:snapToGrid w:val="0"/>
          <w:szCs w:val="28"/>
        </w:rPr>
        <w:t xml:space="preserve">đó </w:t>
      </w:r>
      <w:r w:rsidR="003B5BDD" w:rsidRPr="0090223E">
        <w:rPr>
          <w:rFonts w:eastAsia="Times New Roman"/>
          <w:snapToGrid w:val="0"/>
          <w:szCs w:val="28"/>
        </w:rPr>
        <w:t xml:space="preserve">nhưng </w:t>
      </w:r>
      <w:r w:rsidR="00AA5137" w:rsidRPr="0090223E">
        <w:rPr>
          <w:rFonts w:eastAsia="Times New Roman"/>
          <w:snapToGrid w:val="0"/>
          <w:szCs w:val="28"/>
        </w:rPr>
        <w:t xml:space="preserve">chúng ta thấy mình vẫn </w:t>
      </w:r>
      <w:r w:rsidR="003B5BDD" w:rsidRPr="0090223E">
        <w:rPr>
          <w:rFonts w:eastAsia="Times New Roman"/>
          <w:snapToGrid w:val="0"/>
          <w:szCs w:val="28"/>
        </w:rPr>
        <w:t xml:space="preserve">làm </w:t>
      </w:r>
      <w:r w:rsidR="00343ADC" w:rsidRPr="0090223E">
        <w:rPr>
          <w:rFonts w:eastAsia="Times New Roman"/>
          <w:snapToGrid w:val="0"/>
          <w:szCs w:val="28"/>
        </w:rPr>
        <w:t xml:space="preserve">những việc </w:t>
      </w:r>
      <w:r w:rsidR="003B5BDD" w:rsidRPr="0090223E">
        <w:rPr>
          <w:rFonts w:eastAsia="Times New Roman"/>
          <w:snapToGrid w:val="0"/>
          <w:szCs w:val="28"/>
        </w:rPr>
        <w:t xml:space="preserve">của phàm phu thì </w:t>
      </w:r>
      <w:r w:rsidR="00AA5137" w:rsidRPr="0090223E">
        <w:rPr>
          <w:rFonts w:eastAsia="Times New Roman"/>
          <w:snapToGrid w:val="0"/>
          <w:szCs w:val="28"/>
        </w:rPr>
        <w:t>biết ng</w:t>
      </w:r>
      <w:r w:rsidR="00EA0F76" w:rsidRPr="0090223E">
        <w:rPr>
          <w:rFonts w:eastAsia="Times New Roman"/>
          <w:snapToGrid w:val="0"/>
          <w:szCs w:val="28"/>
        </w:rPr>
        <w:t>a</w:t>
      </w:r>
      <w:r w:rsidR="00AA5137" w:rsidRPr="0090223E">
        <w:rPr>
          <w:rFonts w:eastAsia="Times New Roman"/>
          <w:snapToGrid w:val="0"/>
          <w:szCs w:val="28"/>
        </w:rPr>
        <w:t xml:space="preserve">y những </w:t>
      </w:r>
      <w:r w:rsidR="00EA0F76" w:rsidRPr="0090223E">
        <w:rPr>
          <w:rFonts w:eastAsia="Times New Roman"/>
          <w:snapToGrid w:val="0"/>
          <w:szCs w:val="28"/>
        </w:rPr>
        <w:t>lời nói khen ngợi kia là lời lừa gạt.</w:t>
      </w:r>
    </w:p>
    <w:p w14:paraId="2498713E" w14:textId="77777777" w:rsidR="00BF0A19" w:rsidRPr="0090223E" w:rsidRDefault="00FD5FF6" w:rsidP="00E47D46">
      <w:pPr>
        <w:spacing w:line="312" w:lineRule="auto"/>
        <w:ind w:firstLine="540"/>
        <w:jc w:val="both"/>
        <w:rPr>
          <w:rFonts w:eastAsia="Times New Roman"/>
          <w:snapToGrid w:val="0"/>
          <w:szCs w:val="28"/>
        </w:rPr>
      </w:pPr>
      <w:r w:rsidRPr="0090223E">
        <w:rPr>
          <w:rFonts w:eastAsia="Times New Roman"/>
          <w:snapToGrid w:val="0"/>
          <w:szCs w:val="28"/>
        </w:rPr>
        <w:t>Hòa Thượng nói: “</w:t>
      </w:r>
      <w:r w:rsidR="00EA0F76" w:rsidRPr="0090223E">
        <w:rPr>
          <w:rFonts w:eastAsia="Times New Roman"/>
          <w:b/>
          <w:i/>
          <w:snapToGrid w:val="0"/>
          <w:szCs w:val="28"/>
        </w:rPr>
        <w:t xml:space="preserve">Ngay trong cuộc sống thường ngày, bạn vẫn là Sát Đạo Dâm Vọng, </w:t>
      </w:r>
      <w:r w:rsidR="00323EE6" w:rsidRPr="0090223E">
        <w:rPr>
          <w:rFonts w:eastAsia="Times New Roman"/>
          <w:b/>
          <w:i/>
          <w:snapToGrid w:val="0"/>
          <w:szCs w:val="28"/>
        </w:rPr>
        <w:t>vẫn là Tham Sân Si Mạn, vẫn là Tự Tư Tự Lợi, vậy thì lễ Phật, tụng Kinh, bái sám, có làm nhiều việc tốt hơn nữa cũng chẳng ích gì.</w:t>
      </w:r>
      <w:r w:rsidR="00922466" w:rsidRPr="0090223E">
        <w:rPr>
          <w:rFonts w:eastAsia="Times New Roman"/>
          <w:b/>
          <w:i/>
          <w:snapToGrid w:val="0"/>
          <w:szCs w:val="28"/>
        </w:rPr>
        <w:t xml:space="preserve"> Ví dụ về việc này thì quá nhiều. Có một số người ngay trong đời này tạo rất nhiều </w:t>
      </w:r>
      <w:r w:rsidR="0000480B" w:rsidRPr="0090223E">
        <w:rPr>
          <w:rFonts w:eastAsia="Times New Roman"/>
          <w:b/>
          <w:i/>
          <w:snapToGrid w:val="0"/>
          <w:szCs w:val="28"/>
        </w:rPr>
        <w:t>tội nghiệp, họ phát được tài to do mê muội, do tạo tội mà có được. Họ mang những thứ có được đó đi làm việc tốt</w:t>
      </w:r>
      <w:r w:rsidR="00260943" w:rsidRPr="0090223E">
        <w:rPr>
          <w:rFonts w:eastAsia="Times New Roman"/>
          <w:b/>
          <w:i/>
          <w:snapToGrid w:val="0"/>
          <w:szCs w:val="28"/>
        </w:rPr>
        <w:t>. S</w:t>
      </w:r>
      <w:r w:rsidR="0000480B" w:rsidRPr="0090223E">
        <w:rPr>
          <w:rFonts w:eastAsia="Times New Roman"/>
          <w:b/>
          <w:i/>
          <w:snapToGrid w:val="0"/>
          <w:szCs w:val="28"/>
        </w:rPr>
        <w:t>au đó</w:t>
      </w:r>
      <w:r w:rsidR="00260943" w:rsidRPr="0090223E">
        <w:rPr>
          <w:rFonts w:eastAsia="Times New Roman"/>
          <w:b/>
          <w:i/>
          <w:snapToGrid w:val="0"/>
          <w:szCs w:val="28"/>
        </w:rPr>
        <w:t xml:space="preserve"> họ</w:t>
      </w:r>
      <w:r w:rsidR="0000480B" w:rsidRPr="0090223E">
        <w:rPr>
          <w:rFonts w:eastAsia="Times New Roman"/>
          <w:b/>
          <w:i/>
          <w:snapToGrid w:val="0"/>
          <w:szCs w:val="28"/>
        </w:rPr>
        <w:t xml:space="preserve"> hối hận</w:t>
      </w:r>
      <w:r w:rsidR="00E65BF5" w:rsidRPr="0090223E">
        <w:rPr>
          <w:rFonts w:eastAsia="Times New Roman"/>
          <w:b/>
          <w:i/>
          <w:snapToGrid w:val="0"/>
          <w:szCs w:val="28"/>
        </w:rPr>
        <w:t xml:space="preserve"> </w:t>
      </w:r>
      <w:r w:rsidR="00260943" w:rsidRPr="0090223E">
        <w:rPr>
          <w:rFonts w:eastAsia="Times New Roman"/>
          <w:b/>
          <w:i/>
          <w:snapToGrid w:val="0"/>
          <w:szCs w:val="28"/>
        </w:rPr>
        <w:t xml:space="preserve">phải </w:t>
      </w:r>
      <w:r w:rsidR="00E65BF5" w:rsidRPr="0090223E">
        <w:rPr>
          <w:rFonts w:eastAsia="Times New Roman"/>
          <w:b/>
          <w:i/>
          <w:snapToGrid w:val="0"/>
          <w:szCs w:val="28"/>
        </w:rPr>
        <w:t xml:space="preserve">đi làm việc tốt, thế là ngày ngày họ </w:t>
      </w:r>
      <w:r w:rsidR="00260943" w:rsidRPr="0090223E">
        <w:rPr>
          <w:rFonts w:eastAsia="Times New Roman"/>
          <w:b/>
          <w:i/>
          <w:snapToGrid w:val="0"/>
          <w:szCs w:val="28"/>
        </w:rPr>
        <w:t>l</w:t>
      </w:r>
      <w:r w:rsidR="00E65BF5" w:rsidRPr="0090223E">
        <w:rPr>
          <w:rFonts w:eastAsia="Times New Roman"/>
          <w:b/>
          <w:i/>
          <w:snapToGrid w:val="0"/>
          <w:szCs w:val="28"/>
        </w:rPr>
        <w:t>ễ Phật, bắc cầu, bồi lộ, tận lực làm nhiều việc tốt</w:t>
      </w:r>
      <w:r w:rsidR="00A45A0E" w:rsidRPr="0090223E">
        <w:rPr>
          <w:rFonts w:eastAsia="Times New Roman"/>
          <w:b/>
          <w:i/>
          <w:snapToGrid w:val="0"/>
          <w:szCs w:val="28"/>
        </w:rPr>
        <w:t>. T</w:t>
      </w:r>
      <w:r w:rsidR="00260943" w:rsidRPr="0090223E">
        <w:rPr>
          <w:rFonts w:eastAsia="Times New Roman"/>
          <w:b/>
          <w:i/>
          <w:snapToGrid w:val="0"/>
          <w:szCs w:val="28"/>
        </w:rPr>
        <w:t>hế nhưng sau cùng quả báo vẫn phải gặp, là nguyên nhân gì?</w:t>
      </w:r>
      <w:r w:rsidR="00A45A0E" w:rsidRPr="0090223E">
        <w:rPr>
          <w:rFonts w:eastAsia="Times New Roman"/>
          <w:b/>
          <w:i/>
          <w:snapToGrid w:val="0"/>
          <w:szCs w:val="28"/>
        </w:rPr>
        <w:t xml:space="preserve"> Là do không thể chuyển được nghiệp.</w:t>
      </w:r>
      <w:r w:rsidR="00D0688C" w:rsidRPr="0090223E">
        <w:rPr>
          <w:rFonts w:eastAsia="Times New Roman"/>
          <w:b/>
          <w:i/>
          <w:snapToGrid w:val="0"/>
          <w:szCs w:val="28"/>
        </w:rPr>
        <w:t xml:space="preserve"> Bạn lừa gạt người ta 10 vạn</w:t>
      </w:r>
      <w:r w:rsidR="007124CF" w:rsidRPr="0090223E">
        <w:rPr>
          <w:rFonts w:eastAsia="Times New Roman"/>
          <w:b/>
          <w:i/>
          <w:snapToGrid w:val="0"/>
          <w:szCs w:val="28"/>
        </w:rPr>
        <w:t>, bạn đem hai, ba vạn đi làm việc tốt, vậy thì ích gì? Cho nên chúng ta phải tỷ mỉ mà quan sát</w:t>
      </w:r>
      <w:r w:rsidR="00404C41" w:rsidRPr="0090223E">
        <w:rPr>
          <w:rFonts w:eastAsia="Times New Roman"/>
          <w:b/>
          <w:i/>
          <w:snapToGrid w:val="0"/>
          <w:szCs w:val="28"/>
        </w:rPr>
        <w:t>, chúng ta phải thấu hiểu được</w:t>
      </w:r>
      <w:r w:rsidR="007124CF" w:rsidRPr="0090223E">
        <w:rPr>
          <w:rFonts w:eastAsia="Times New Roman"/>
          <w:b/>
          <w:i/>
          <w:snapToGrid w:val="0"/>
          <w:szCs w:val="28"/>
        </w:rPr>
        <w:t xml:space="preserve"> phương pháp và lý luận t</w:t>
      </w:r>
      <w:r w:rsidR="00F93DF7" w:rsidRPr="0090223E">
        <w:rPr>
          <w:rFonts w:eastAsia="Times New Roman"/>
          <w:b/>
          <w:i/>
          <w:snapToGrid w:val="0"/>
          <w:szCs w:val="28"/>
        </w:rPr>
        <w:t>hì chúng ta khi làm mới có lực.</w:t>
      </w:r>
      <w:r w:rsidR="00404C41" w:rsidRPr="0090223E">
        <w:rPr>
          <w:rFonts w:eastAsia="Times New Roman"/>
          <w:b/>
          <w:i/>
          <w:snapToGrid w:val="0"/>
          <w:szCs w:val="28"/>
        </w:rPr>
        <w:t xml:space="preserve"> Nếu chân thật</w:t>
      </w:r>
      <w:r w:rsidR="00563D85" w:rsidRPr="0090223E">
        <w:rPr>
          <w:rFonts w:eastAsia="Times New Roman"/>
          <w:b/>
          <w:i/>
          <w:snapToGrid w:val="0"/>
          <w:szCs w:val="28"/>
        </w:rPr>
        <w:t xml:space="preserve"> thông đạt rồi, chân thật dũng mãnh tinh tấn rồi thì nghiệp báo nhất định </w:t>
      </w:r>
      <w:r w:rsidR="00D133CC" w:rsidRPr="0090223E">
        <w:rPr>
          <w:rFonts w:eastAsia="Times New Roman"/>
          <w:b/>
          <w:i/>
          <w:snapToGrid w:val="0"/>
          <w:szCs w:val="28"/>
        </w:rPr>
        <w:t xml:space="preserve">có thể </w:t>
      </w:r>
      <w:r w:rsidR="00563D85" w:rsidRPr="0090223E">
        <w:rPr>
          <w:rFonts w:eastAsia="Times New Roman"/>
          <w:b/>
          <w:i/>
          <w:snapToGrid w:val="0"/>
          <w:szCs w:val="28"/>
        </w:rPr>
        <w:t>chuyển được.</w:t>
      </w:r>
      <w:r w:rsidRPr="0090223E">
        <w:rPr>
          <w:rFonts w:eastAsia="Times New Roman"/>
          <w:snapToGrid w:val="0"/>
          <w:szCs w:val="28"/>
        </w:rPr>
        <w:t>”</w:t>
      </w:r>
      <w:r w:rsidR="00A45A0E" w:rsidRPr="0090223E">
        <w:rPr>
          <w:rFonts w:eastAsia="Times New Roman"/>
          <w:snapToGrid w:val="0"/>
          <w:szCs w:val="28"/>
        </w:rPr>
        <w:t xml:space="preserve"> Vì sao họ không chuyển được nghiệp?</w:t>
      </w:r>
      <w:r w:rsidR="00D0688C" w:rsidRPr="0090223E">
        <w:rPr>
          <w:rFonts w:eastAsia="Times New Roman"/>
          <w:snapToGrid w:val="0"/>
          <w:szCs w:val="28"/>
        </w:rPr>
        <w:t xml:space="preserve"> Vì họ làm chưa đủ, chưa tới.</w:t>
      </w:r>
    </w:p>
    <w:p w14:paraId="1E0C4B2C" w14:textId="6F9E3D09" w:rsidR="005F4F97" w:rsidRPr="0090223E" w:rsidRDefault="00D133CC" w:rsidP="00E47D46">
      <w:pPr>
        <w:spacing w:line="312" w:lineRule="auto"/>
        <w:ind w:firstLine="540"/>
        <w:jc w:val="both"/>
        <w:rPr>
          <w:rFonts w:eastAsia="Times New Roman"/>
          <w:snapToGrid w:val="0"/>
          <w:szCs w:val="28"/>
        </w:rPr>
      </w:pPr>
      <w:r w:rsidRPr="0090223E">
        <w:rPr>
          <w:rFonts w:eastAsia="Times New Roman"/>
          <w:snapToGrid w:val="0"/>
          <w:szCs w:val="28"/>
        </w:rPr>
        <w:t>Bài học hôm nay còn rất nhiều ý Hòa Thượng muốn nhắc nhở chúng ta. Rất nhiều người tu hành</w:t>
      </w:r>
      <w:r w:rsidR="00473775" w:rsidRPr="0090223E">
        <w:rPr>
          <w:rFonts w:eastAsia="Times New Roman"/>
          <w:snapToGrid w:val="0"/>
          <w:szCs w:val="28"/>
        </w:rPr>
        <w:t xml:space="preserve"> học Phật</w:t>
      </w:r>
      <w:r w:rsidRPr="0090223E">
        <w:rPr>
          <w:rFonts w:eastAsia="Times New Roman"/>
          <w:snapToGrid w:val="0"/>
          <w:szCs w:val="28"/>
        </w:rPr>
        <w:t xml:space="preserve"> chỉ chăm chăm vào việc “</w:t>
      </w:r>
      <w:r w:rsidRPr="0090223E">
        <w:rPr>
          <w:rFonts w:eastAsia="Times New Roman"/>
          <w:i/>
          <w:snapToGrid w:val="0"/>
          <w:szCs w:val="28"/>
        </w:rPr>
        <w:t>Độc thiện kỳ thân</w:t>
      </w:r>
      <w:r w:rsidRPr="0090223E">
        <w:rPr>
          <w:rFonts w:eastAsia="Times New Roman"/>
          <w:snapToGrid w:val="0"/>
          <w:szCs w:val="28"/>
        </w:rPr>
        <w:t>”</w:t>
      </w:r>
      <w:r w:rsidR="00473775" w:rsidRPr="0090223E">
        <w:rPr>
          <w:rFonts w:eastAsia="Times New Roman"/>
          <w:snapToGrid w:val="0"/>
          <w:szCs w:val="28"/>
        </w:rPr>
        <w:t xml:space="preserve"> – chỉ lo cho mình mỗi ngày niệm</w:t>
      </w:r>
      <w:r w:rsidRPr="0090223E">
        <w:rPr>
          <w:rFonts w:eastAsia="Times New Roman"/>
          <w:snapToGrid w:val="0"/>
          <w:szCs w:val="28"/>
        </w:rPr>
        <w:t xml:space="preserve"> được 5000 câu Phật hiệu, 1000 lễ Phật nhưng khởi tâm động niệm thì không chuyển đổi, vẫn là tự tư tự lợi, tham sân si mạn, </w:t>
      </w:r>
      <w:r w:rsidR="00106924" w:rsidRPr="0090223E">
        <w:rPr>
          <w:rFonts w:eastAsia="Times New Roman"/>
          <w:snapToGrid w:val="0"/>
          <w:szCs w:val="28"/>
        </w:rPr>
        <w:t>ảo danh ảo vọng, hưởng thụ năm dục sáu trần. Như vậy, việc tu học chỉ là gieo một chút duyên với nhà Phật, không có kết quả trong đời này.</w:t>
      </w:r>
      <w:r w:rsidR="005F4F97" w:rsidRPr="0090223E">
        <w:rPr>
          <w:rFonts w:eastAsia="Times New Roman"/>
          <w:snapToGrid w:val="0"/>
          <w:szCs w:val="28"/>
        </w:rPr>
        <w:t>/.</w:t>
      </w:r>
    </w:p>
    <w:p w14:paraId="58AC8AAF" w14:textId="77777777" w:rsidR="00645520" w:rsidRPr="0090223E" w:rsidRDefault="00645520" w:rsidP="00E47D46">
      <w:pPr>
        <w:spacing w:line="312" w:lineRule="auto"/>
        <w:jc w:val="center"/>
        <w:rPr>
          <w:rFonts w:eastAsia="Times New Roman"/>
          <w:snapToGrid w:val="0"/>
          <w:szCs w:val="28"/>
        </w:rPr>
      </w:pPr>
      <w:r w:rsidRPr="0090223E">
        <w:rPr>
          <w:rFonts w:eastAsia="Times New Roman"/>
          <w:b/>
          <w:i/>
          <w:snapToGrid w:val="0"/>
          <w:szCs w:val="28"/>
        </w:rPr>
        <w:t>Nam Mô A Di Đà Phật</w:t>
      </w:r>
    </w:p>
    <w:p w14:paraId="6E514226" w14:textId="77777777" w:rsidR="00645520" w:rsidRPr="0090223E" w:rsidRDefault="00645520" w:rsidP="00E47D46">
      <w:pPr>
        <w:spacing w:line="312" w:lineRule="auto"/>
        <w:ind w:firstLine="540"/>
        <w:jc w:val="both"/>
        <w:rPr>
          <w:rFonts w:eastAsia="Times New Roman"/>
          <w:snapToGrid w:val="0"/>
          <w:szCs w:val="28"/>
        </w:rPr>
      </w:pPr>
      <w:r w:rsidRPr="0090223E">
        <w:rPr>
          <w:rFonts w:eastAsia="Times New Roman"/>
          <w:i/>
          <w:snapToGrid w:val="0"/>
          <w:szCs w:val="28"/>
        </w:rPr>
        <w:t>Chúng con xin tùy hỷ công đức của Thầy và tất cả các Thầy Cô!</w:t>
      </w:r>
    </w:p>
    <w:p w14:paraId="3E639F32" w14:textId="77777777" w:rsidR="00F10994" w:rsidRPr="0090223E" w:rsidRDefault="00645520" w:rsidP="00E47D46">
      <w:pPr>
        <w:spacing w:line="312" w:lineRule="auto"/>
        <w:ind w:firstLine="540"/>
        <w:jc w:val="both"/>
        <w:rPr>
          <w:szCs w:val="28"/>
        </w:rPr>
      </w:pPr>
      <w:r w:rsidRPr="0090223E">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90223E" w:rsidSect="0090223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1A1A" w14:textId="77777777" w:rsidR="00BE4FD1" w:rsidRDefault="00BE4FD1">
      <w:pPr>
        <w:spacing w:line="240" w:lineRule="auto"/>
      </w:pPr>
      <w:r>
        <w:separator/>
      </w:r>
    </w:p>
  </w:endnote>
  <w:endnote w:type="continuationSeparator" w:id="0">
    <w:p w14:paraId="76C68C4A" w14:textId="77777777" w:rsidR="00BE4FD1" w:rsidRDefault="00BE4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0C5C" w14:textId="77777777" w:rsidR="00BF0A19" w:rsidRDefault="00BF0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F7C" w14:textId="77777777" w:rsidR="0090223E" w:rsidRPr="0090223E" w:rsidRDefault="0090223E" w:rsidP="0090223E">
    <w:pPr>
      <w:pStyle w:val="Footer"/>
      <w:jc w:val="center"/>
      <w:rPr>
        <w:sz w:val="24"/>
      </w:rPr>
    </w:pPr>
    <w:r w:rsidRPr="0090223E">
      <w:rPr>
        <w:sz w:val="24"/>
      </w:rPr>
      <w:fldChar w:fldCharType="begin"/>
    </w:r>
    <w:r w:rsidRPr="0090223E">
      <w:rPr>
        <w:sz w:val="24"/>
      </w:rPr>
      <w:instrText xml:space="preserve"> PAGE  \* MERGEFORMAT </w:instrText>
    </w:r>
    <w:r w:rsidRPr="0090223E">
      <w:rPr>
        <w:sz w:val="24"/>
      </w:rPr>
      <w:fldChar w:fldCharType="separate"/>
    </w:r>
    <w:r w:rsidRPr="0090223E">
      <w:rPr>
        <w:noProof/>
        <w:sz w:val="24"/>
      </w:rPr>
      <w:t>1</w:t>
    </w:r>
    <w:r w:rsidRPr="0090223E">
      <w:rPr>
        <w:sz w:val="24"/>
      </w:rPr>
      <w:fldChar w:fldCharType="end"/>
    </w:r>
  </w:p>
  <w:p w14:paraId="605743DE" w14:textId="7DA74926" w:rsidR="00BF0A19" w:rsidRPr="0090223E" w:rsidRDefault="00BF0A19" w:rsidP="0090223E">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4DE7" w14:textId="77777777" w:rsidR="00BF0A19" w:rsidRDefault="00BF0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5925" w14:textId="77777777" w:rsidR="00BE4FD1" w:rsidRDefault="00BE4FD1">
      <w:pPr>
        <w:spacing w:line="240" w:lineRule="auto"/>
      </w:pPr>
      <w:r>
        <w:separator/>
      </w:r>
    </w:p>
  </w:footnote>
  <w:footnote w:type="continuationSeparator" w:id="0">
    <w:p w14:paraId="6DB8AE3B" w14:textId="77777777" w:rsidR="00BE4FD1" w:rsidRDefault="00BE4F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BB92" w14:textId="77777777" w:rsidR="00BF0A19" w:rsidRDefault="00BF0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F4E8" w14:textId="7C215122" w:rsidR="00903D85" w:rsidRPr="0090223E" w:rsidRDefault="00903D85" w:rsidP="00902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25FD" w14:textId="77777777" w:rsidR="00BF0A19" w:rsidRDefault="00BF0A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DAF"/>
    <w:rsid w:val="0000480B"/>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FD"/>
    <w:rsid w:val="000142FD"/>
    <w:rsid w:val="000144E3"/>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2377"/>
    <w:rsid w:val="00032EB1"/>
    <w:rsid w:val="00033EB8"/>
    <w:rsid w:val="00034028"/>
    <w:rsid w:val="00034793"/>
    <w:rsid w:val="00034BBE"/>
    <w:rsid w:val="000352B6"/>
    <w:rsid w:val="00035519"/>
    <w:rsid w:val="000363E3"/>
    <w:rsid w:val="0003659D"/>
    <w:rsid w:val="000365E2"/>
    <w:rsid w:val="00037029"/>
    <w:rsid w:val="000371BE"/>
    <w:rsid w:val="000372DF"/>
    <w:rsid w:val="000376FE"/>
    <w:rsid w:val="00040DC8"/>
    <w:rsid w:val="00040F3F"/>
    <w:rsid w:val="00041364"/>
    <w:rsid w:val="00042354"/>
    <w:rsid w:val="00042476"/>
    <w:rsid w:val="00042667"/>
    <w:rsid w:val="0004322F"/>
    <w:rsid w:val="00043915"/>
    <w:rsid w:val="00043BB9"/>
    <w:rsid w:val="0004432D"/>
    <w:rsid w:val="00044FA4"/>
    <w:rsid w:val="00046134"/>
    <w:rsid w:val="00046CB5"/>
    <w:rsid w:val="0004728B"/>
    <w:rsid w:val="000475F8"/>
    <w:rsid w:val="000501B6"/>
    <w:rsid w:val="00051551"/>
    <w:rsid w:val="00052096"/>
    <w:rsid w:val="00052F08"/>
    <w:rsid w:val="00052F83"/>
    <w:rsid w:val="00053442"/>
    <w:rsid w:val="00053716"/>
    <w:rsid w:val="000544F8"/>
    <w:rsid w:val="000545CA"/>
    <w:rsid w:val="00054F6A"/>
    <w:rsid w:val="0005553C"/>
    <w:rsid w:val="00055B0C"/>
    <w:rsid w:val="00055C71"/>
    <w:rsid w:val="00056368"/>
    <w:rsid w:val="00056484"/>
    <w:rsid w:val="000565C6"/>
    <w:rsid w:val="00056F5B"/>
    <w:rsid w:val="000575CB"/>
    <w:rsid w:val="00057850"/>
    <w:rsid w:val="00057ACA"/>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767"/>
    <w:rsid w:val="00072004"/>
    <w:rsid w:val="000730F8"/>
    <w:rsid w:val="00073652"/>
    <w:rsid w:val="000746F6"/>
    <w:rsid w:val="00075125"/>
    <w:rsid w:val="00075668"/>
    <w:rsid w:val="000760C1"/>
    <w:rsid w:val="000769D6"/>
    <w:rsid w:val="000769DE"/>
    <w:rsid w:val="00077D11"/>
    <w:rsid w:val="00077D40"/>
    <w:rsid w:val="000813BA"/>
    <w:rsid w:val="00081575"/>
    <w:rsid w:val="00081BCE"/>
    <w:rsid w:val="00081D69"/>
    <w:rsid w:val="0008219F"/>
    <w:rsid w:val="00082DD8"/>
    <w:rsid w:val="00083AE0"/>
    <w:rsid w:val="0008425C"/>
    <w:rsid w:val="000842FA"/>
    <w:rsid w:val="0008479F"/>
    <w:rsid w:val="00084F55"/>
    <w:rsid w:val="00085832"/>
    <w:rsid w:val="00085C61"/>
    <w:rsid w:val="00085E65"/>
    <w:rsid w:val="000864CA"/>
    <w:rsid w:val="00086838"/>
    <w:rsid w:val="000871C9"/>
    <w:rsid w:val="000900A6"/>
    <w:rsid w:val="0009074E"/>
    <w:rsid w:val="00090ABE"/>
    <w:rsid w:val="00090CA4"/>
    <w:rsid w:val="00092B86"/>
    <w:rsid w:val="000933A8"/>
    <w:rsid w:val="00093651"/>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EDD"/>
    <w:rsid w:val="0010639E"/>
    <w:rsid w:val="00106924"/>
    <w:rsid w:val="0010695F"/>
    <w:rsid w:val="00107D37"/>
    <w:rsid w:val="0011070A"/>
    <w:rsid w:val="0011140D"/>
    <w:rsid w:val="001116E8"/>
    <w:rsid w:val="00111AE4"/>
    <w:rsid w:val="00111EF1"/>
    <w:rsid w:val="001120C2"/>
    <w:rsid w:val="0011280C"/>
    <w:rsid w:val="00113386"/>
    <w:rsid w:val="0011410B"/>
    <w:rsid w:val="00114C9C"/>
    <w:rsid w:val="0011534F"/>
    <w:rsid w:val="0011544A"/>
    <w:rsid w:val="001154B5"/>
    <w:rsid w:val="001158C5"/>
    <w:rsid w:val="0011609B"/>
    <w:rsid w:val="00116951"/>
    <w:rsid w:val="00116FDE"/>
    <w:rsid w:val="00117395"/>
    <w:rsid w:val="001173A2"/>
    <w:rsid w:val="0011765C"/>
    <w:rsid w:val="001176A4"/>
    <w:rsid w:val="00117AE5"/>
    <w:rsid w:val="00120E28"/>
    <w:rsid w:val="001214F0"/>
    <w:rsid w:val="00121637"/>
    <w:rsid w:val="0012183B"/>
    <w:rsid w:val="00122239"/>
    <w:rsid w:val="001228A7"/>
    <w:rsid w:val="001228BF"/>
    <w:rsid w:val="001228F4"/>
    <w:rsid w:val="00122F39"/>
    <w:rsid w:val="0012354D"/>
    <w:rsid w:val="00124851"/>
    <w:rsid w:val="00125830"/>
    <w:rsid w:val="00125D2F"/>
    <w:rsid w:val="00125E35"/>
    <w:rsid w:val="00127C7C"/>
    <w:rsid w:val="0013074B"/>
    <w:rsid w:val="00130BA6"/>
    <w:rsid w:val="0013106C"/>
    <w:rsid w:val="001317AD"/>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047"/>
    <w:rsid w:val="001428C2"/>
    <w:rsid w:val="0014305C"/>
    <w:rsid w:val="001457AC"/>
    <w:rsid w:val="00145885"/>
    <w:rsid w:val="00145FDD"/>
    <w:rsid w:val="00146032"/>
    <w:rsid w:val="00146E7E"/>
    <w:rsid w:val="0015037E"/>
    <w:rsid w:val="0015090E"/>
    <w:rsid w:val="00150958"/>
    <w:rsid w:val="00150A0D"/>
    <w:rsid w:val="00150E12"/>
    <w:rsid w:val="001510AE"/>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91E"/>
    <w:rsid w:val="00161FE4"/>
    <w:rsid w:val="00162861"/>
    <w:rsid w:val="0016300E"/>
    <w:rsid w:val="001635CC"/>
    <w:rsid w:val="001638B1"/>
    <w:rsid w:val="00164662"/>
    <w:rsid w:val="00164C51"/>
    <w:rsid w:val="00165333"/>
    <w:rsid w:val="00165500"/>
    <w:rsid w:val="00165BD4"/>
    <w:rsid w:val="00165C7B"/>
    <w:rsid w:val="00165D33"/>
    <w:rsid w:val="0016661A"/>
    <w:rsid w:val="00166ABE"/>
    <w:rsid w:val="0016709C"/>
    <w:rsid w:val="0017000C"/>
    <w:rsid w:val="00170269"/>
    <w:rsid w:val="00170409"/>
    <w:rsid w:val="0017071F"/>
    <w:rsid w:val="00170922"/>
    <w:rsid w:val="00171A9A"/>
    <w:rsid w:val="0017234A"/>
    <w:rsid w:val="00172384"/>
    <w:rsid w:val="0017243C"/>
    <w:rsid w:val="001729F8"/>
    <w:rsid w:val="00173089"/>
    <w:rsid w:val="001733B3"/>
    <w:rsid w:val="001733F4"/>
    <w:rsid w:val="0017439E"/>
    <w:rsid w:val="00174569"/>
    <w:rsid w:val="001753B7"/>
    <w:rsid w:val="00175A68"/>
    <w:rsid w:val="00175E89"/>
    <w:rsid w:val="001762A0"/>
    <w:rsid w:val="00176EC5"/>
    <w:rsid w:val="00177D13"/>
    <w:rsid w:val="00181062"/>
    <w:rsid w:val="0018111D"/>
    <w:rsid w:val="00181566"/>
    <w:rsid w:val="00181BCB"/>
    <w:rsid w:val="0018226B"/>
    <w:rsid w:val="00183258"/>
    <w:rsid w:val="00183F91"/>
    <w:rsid w:val="00183F96"/>
    <w:rsid w:val="00184696"/>
    <w:rsid w:val="00184DEF"/>
    <w:rsid w:val="00185448"/>
    <w:rsid w:val="00185C92"/>
    <w:rsid w:val="00186021"/>
    <w:rsid w:val="001861E8"/>
    <w:rsid w:val="001864C1"/>
    <w:rsid w:val="00186D9C"/>
    <w:rsid w:val="00187636"/>
    <w:rsid w:val="00187B0E"/>
    <w:rsid w:val="001903DD"/>
    <w:rsid w:val="00190EE8"/>
    <w:rsid w:val="00191F57"/>
    <w:rsid w:val="00191F95"/>
    <w:rsid w:val="001924FC"/>
    <w:rsid w:val="00193A10"/>
    <w:rsid w:val="00193AC3"/>
    <w:rsid w:val="00193B39"/>
    <w:rsid w:val="00193C53"/>
    <w:rsid w:val="00195375"/>
    <w:rsid w:val="00195C3B"/>
    <w:rsid w:val="00195D43"/>
    <w:rsid w:val="001961B0"/>
    <w:rsid w:val="00197DD4"/>
    <w:rsid w:val="001A0076"/>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BDD"/>
    <w:rsid w:val="001B4A18"/>
    <w:rsid w:val="001B4FBC"/>
    <w:rsid w:val="001B5F3F"/>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2E31"/>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F7"/>
    <w:rsid w:val="001E24A5"/>
    <w:rsid w:val="001E24D1"/>
    <w:rsid w:val="001E2C96"/>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198E"/>
    <w:rsid w:val="002121C0"/>
    <w:rsid w:val="00212603"/>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3FF"/>
    <w:rsid w:val="002166E4"/>
    <w:rsid w:val="00216CED"/>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5EBA"/>
    <w:rsid w:val="00225F6E"/>
    <w:rsid w:val="0022609E"/>
    <w:rsid w:val="00226B26"/>
    <w:rsid w:val="0022747F"/>
    <w:rsid w:val="00227CBA"/>
    <w:rsid w:val="002303B6"/>
    <w:rsid w:val="002306CB"/>
    <w:rsid w:val="00230EA5"/>
    <w:rsid w:val="00231012"/>
    <w:rsid w:val="0023130C"/>
    <w:rsid w:val="002313E7"/>
    <w:rsid w:val="00231770"/>
    <w:rsid w:val="002320C1"/>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EC5"/>
    <w:rsid w:val="0024136C"/>
    <w:rsid w:val="00243FFD"/>
    <w:rsid w:val="00244371"/>
    <w:rsid w:val="0024511D"/>
    <w:rsid w:val="00246253"/>
    <w:rsid w:val="00246578"/>
    <w:rsid w:val="00246EA0"/>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943"/>
    <w:rsid w:val="00260EC7"/>
    <w:rsid w:val="00261F50"/>
    <w:rsid w:val="0026307E"/>
    <w:rsid w:val="0026361A"/>
    <w:rsid w:val="0026389F"/>
    <w:rsid w:val="00263BFF"/>
    <w:rsid w:val="00263CCA"/>
    <w:rsid w:val="002648EB"/>
    <w:rsid w:val="002668A0"/>
    <w:rsid w:val="0026709D"/>
    <w:rsid w:val="00267D64"/>
    <w:rsid w:val="00270265"/>
    <w:rsid w:val="002702B6"/>
    <w:rsid w:val="00270DA3"/>
    <w:rsid w:val="00270F28"/>
    <w:rsid w:val="0027117E"/>
    <w:rsid w:val="002715A3"/>
    <w:rsid w:val="00271DEC"/>
    <w:rsid w:val="00271E5D"/>
    <w:rsid w:val="00271EF8"/>
    <w:rsid w:val="00272E69"/>
    <w:rsid w:val="002732A4"/>
    <w:rsid w:val="002737EA"/>
    <w:rsid w:val="00273DA4"/>
    <w:rsid w:val="0027408D"/>
    <w:rsid w:val="0027462F"/>
    <w:rsid w:val="0027473D"/>
    <w:rsid w:val="0027477C"/>
    <w:rsid w:val="00275160"/>
    <w:rsid w:val="00275EB4"/>
    <w:rsid w:val="002762F1"/>
    <w:rsid w:val="002764C2"/>
    <w:rsid w:val="00276D61"/>
    <w:rsid w:val="00277261"/>
    <w:rsid w:val="002773A2"/>
    <w:rsid w:val="002777AF"/>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90039"/>
    <w:rsid w:val="002901EE"/>
    <w:rsid w:val="00290360"/>
    <w:rsid w:val="00290642"/>
    <w:rsid w:val="00290BB5"/>
    <w:rsid w:val="002910DD"/>
    <w:rsid w:val="00291439"/>
    <w:rsid w:val="00291B8C"/>
    <w:rsid w:val="00291DDC"/>
    <w:rsid w:val="00292013"/>
    <w:rsid w:val="0029237A"/>
    <w:rsid w:val="00292613"/>
    <w:rsid w:val="00292E50"/>
    <w:rsid w:val="002941E2"/>
    <w:rsid w:val="002946DA"/>
    <w:rsid w:val="00294805"/>
    <w:rsid w:val="002950B7"/>
    <w:rsid w:val="00295394"/>
    <w:rsid w:val="00295448"/>
    <w:rsid w:val="00295509"/>
    <w:rsid w:val="00295C31"/>
    <w:rsid w:val="002960ED"/>
    <w:rsid w:val="00296ADE"/>
    <w:rsid w:val="002978B1"/>
    <w:rsid w:val="00297A21"/>
    <w:rsid w:val="00297B22"/>
    <w:rsid w:val="00297D0E"/>
    <w:rsid w:val="002A0EA3"/>
    <w:rsid w:val="002A1195"/>
    <w:rsid w:val="002A15B0"/>
    <w:rsid w:val="002A16B2"/>
    <w:rsid w:val="002A335D"/>
    <w:rsid w:val="002A385E"/>
    <w:rsid w:val="002A4AC6"/>
    <w:rsid w:val="002A4E0F"/>
    <w:rsid w:val="002A4FF9"/>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20F3"/>
    <w:rsid w:val="002B2E5D"/>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D7C73"/>
    <w:rsid w:val="002E0980"/>
    <w:rsid w:val="002E121A"/>
    <w:rsid w:val="002E12C9"/>
    <w:rsid w:val="002E16BA"/>
    <w:rsid w:val="002E283F"/>
    <w:rsid w:val="002E2894"/>
    <w:rsid w:val="002E31FF"/>
    <w:rsid w:val="002E354D"/>
    <w:rsid w:val="002E4351"/>
    <w:rsid w:val="002E52FE"/>
    <w:rsid w:val="002E551E"/>
    <w:rsid w:val="002E5765"/>
    <w:rsid w:val="002E5ED6"/>
    <w:rsid w:val="002E5F39"/>
    <w:rsid w:val="002E5FAA"/>
    <w:rsid w:val="002E6D70"/>
    <w:rsid w:val="002E72DB"/>
    <w:rsid w:val="002E74CE"/>
    <w:rsid w:val="002E7AD3"/>
    <w:rsid w:val="002E7FD9"/>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E0"/>
    <w:rsid w:val="0030620B"/>
    <w:rsid w:val="0030640F"/>
    <w:rsid w:val="00306708"/>
    <w:rsid w:val="00307963"/>
    <w:rsid w:val="003079A4"/>
    <w:rsid w:val="00307F06"/>
    <w:rsid w:val="00310571"/>
    <w:rsid w:val="00310ACA"/>
    <w:rsid w:val="00310DC0"/>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04"/>
    <w:rsid w:val="003161E9"/>
    <w:rsid w:val="00316A8E"/>
    <w:rsid w:val="00317400"/>
    <w:rsid w:val="00317929"/>
    <w:rsid w:val="00317B83"/>
    <w:rsid w:val="00320045"/>
    <w:rsid w:val="00321807"/>
    <w:rsid w:val="00321B6D"/>
    <w:rsid w:val="00321E16"/>
    <w:rsid w:val="00322210"/>
    <w:rsid w:val="00323BDE"/>
    <w:rsid w:val="00323EE6"/>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DE7"/>
    <w:rsid w:val="00336888"/>
    <w:rsid w:val="00336F2C"/>
    <w:rsid w:val="00337F1D"/>
    <w:rsid w:val="00340193"/>
    <w:rsid w:val="003403A7"/>
    <w:rsid w:val="00340483"/>
    <w:rsid w:val="003418B1"/>
    <w:rsid w:val="003420AB"/>
    <w:rsid w:val="003426FA"/>
    <w:rsid w:val="00342810"/>
    <w:rsid w:val="00342A1F"/>
    <w:rsid w:val="003431C7"/>
    <w:rsid w:val="0034385C"/>
    <w:rsid w:val="003438B5"/>
    <w:rsid w:val="00343947"/>
    <w:rsid w:val="00343ADC"/>
    <w:rsid w:val="00343CAC"/>
    <w:rsid w:val="003441DA"/>
    <w:rsid w:val="0034442C"/>
    <w:rsid w:val="00344BB4"/>
    <w:rsid w:val="00344DB7"/>
    <w:rsid w:val="003452F8"/>
    <w:rsid w:val="0034534D"/>
    <w:rsid w:val="003454FC"/>
    <w:rsid w:val="003455A2"/>
    <w:rsid w:val="003468CB"/>
    <w:rsid w:val="003473A0"/>
    <w:rsid w:val="00347A51"/>
    <w:rsid w:val="00347F6B"/>
    <w:rsid w:val="00347F93"/>
    <w:rsid w:val="003504D6"/>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57DC7"/>
    <w:rsid w:val="003600CF"/>
    <w:rsid w:val="00360465"/>
    <w:rsid w:val="00360531"/>
    <w:rsid w:val="00360964"/>
    <w:rsid w:val="00360BB4"/>
    <w:rsid w:val="00361107"/>
    <w:rsid w:val="003613F1"/>
    <w:rsid w:val="00361FF0"/>
    <w:rsid w:val="00362084"/>
    <w:rsid w:val="0036210F"/>
    <w:rsid w:val="003627AB"/>
    <w:rsid w:val="00362AB0"/>
    <w:rsid w:val="00362FEE"/>
    <w:rsid w:val="0036326C"/>
    <w:rsid w:val="0036349D"/>
    <w:rsid w:val="00363719"/>
    <w:rsid w:val="00363A9B"/>
    <w:rsid w:val="00363C3F"/>
    <w:rsid w:val="00363DE7"/>
    <w:rsid w:val="00364A40"/>
    <w:rsid w:val="00364FCE"/>
    <w:rsid w:val="00365151"/>
    <w:rsid w:val="003652B8"/>
    <w:rsid w:val="003652F7"/>
    <w:rsid w:val="00365458"/>
    <w:rsid w:val="003665C6"/>
    <w:rsid w:val="003669B4"/>
    <w:rsid w:val="00367622"/>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3298"/>
    <w:rsid w:val="00393952"/>
    <w:rsid w:val="00393D60"/>
    <w:rsid w:val="003941A3"/>
    <w:rsid w:val="00394A5C"/>
    <w:rsid w:val="00394CDA"/>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3810"/>
    <w:rsid w:val="003A3E6E"/>
    <w:rsid w:val="003A456F"/>
    <w:rsid w:val="003A466F"/>
    <w:rsid w:val="003A478B"/>
    <w:rsid w:val="003A4A1D"/>
    <w:rsid w:val="003A4DF4"/>
    <w:rsid w:val="003A56AB"/>
    <w:rsid w:val="003A5E16"/>
    <w:rsid w:val="003A66A5"/>
    <w:rsid w:val="003A6950"/>
    <w:rsid w:val="003A6F74"/>
    <w:rsid w:val="003A7360"/>
    <w:rsid w:val="003A77F6"/>
    <w:rsid w:val="003A7869"/>
    <w:rsid w:val="003A78AE"/>
    <w:rsid w:val="003B0C3E"/>
    <w:rsid w:val="003B0EBC"/>
    <w:rsid w:val="003B1134"/>
    <w:rsid w:val="003B136B"/>
    <w:rsid w:val="003B166A"/>
    <w:rsid w:val="003B1E96"/>
    <w:rsid w:val="003B1EC8"/>
    <w:rsid w:val="003B222E"/>
    <w:rsid w:val="003B259F"/>
    <w:rsid w:val="003B2702"/>
    <w:rsid w:val="003B2F4C"/>
    <w:rsid w:val="003B3AC5"/>
    <w:rsid w:val="003B4148"/>
    <w:rsid w:val="003B418E"/>
    <w:rsid w:val="003B4A48"/>
    <w:rsid w:val="003B4ED7"/>
    <w:rsid w:val="003B5BDD"/>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6A4"/>
    <w:rsid w:val="003C3772"/>
    <w:rsid w:val="003C3A94"/>
    <w:rsid w:val="003C3C52"/>
    <w:rsid w:val="003C3DFE"/>
    <w:rsid w:val="003C41DE"/>
    <w:rsid w:val="003C4FDE"/>
    <w:rsid w:val="003C5171"/>
    <w:rsid w:val="003C53EC"/>
    <w:rsid w:val="003C5B06"/>
    <w:rsid w:val="003C5C0E"/>
    <w:rsid w:val="003C6583"/>
    <w:rsid w:val="003C68A9"/>
    <w:rsid w:val="003C69D1"/>
    <w:rsid w:val="003C6CA3"/>
    <w:rsid w:val="003C796D"/>
    <w:rsid w:val="003D0A4D"/>
    <w:rsid w:val="003D10EC"/>
    <w:rsid w:val="003D181D"/>
    <w:rsid w:val="003D1E52"/>
    <w:rsid w:val="003D2650"/>
    <w:rsid w:val="003D2F3E"/>
    <w:rsid w:val="003D3204"/>
    <w:rsid w:val="003D3B5D"/>
    <w:rsid w:val="003D3DA9"/>
    <w:rsid w:val="003D4A47"/>
    <w:rsid w:val="003D648C"/>
    <w:rsid w:val="003D66BD"/>
    <w:rsid w:val="003D68EF"/>
    <w:rsid w:val="003D6A7C"/>
    <w:rsid w:val="003D6BA7"/>
    <w:rsid w:val="003D6F92"/>
    <w:rsid w:val="003E0BAA"/>
    <w:rsid w:val="003E11E5"/>
    <w:rsid w:val="003E14A7"/>
    <w:rsid w:val="003E158D"/>
    <w:rsid w:val="003E1842"/>
    <w:rsid w:val="003E1B6B"/>
    <w:rsid w:val="003E2A0E"/>
    <w:rsid w:val="003E2B88"/>
    <w:rsid w:val="003E2F9E"/>
    <w:rsid w:val="003E3534"/>
    <w:rsid w:val="003E47E4"/>
    <w:rsid w:val="003E4C51"/>
    <w:rsid w:val="003E5643"/>
    <w:rsid w:val="003E5ADB"/>
    <w:rsid w:val="003E5DE5"/>
    <w:rsid w:val="003E602D"/>
    <w:rsid w:val="003E66FB"/>
    <w:rsid w:val="003E691A"/>
    <w:rsid w:val="003E6B53"/>
    <w:rsid w:val="003E6D5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923"/>
    <w:rsid w:val="00404C41"/>
    <w:rsid w:val="004059E0"/>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A6A"/>
    <w:rsid w:val="00417C62"/>
    <w:rsid w:val="0042008B"/>
    <w:rsid w:val="00420B5B"/>
    <w:rsid w:val="0042117F"/>
    <w:rsid w:val="004218DA"/>
    <w:rsid w:val="00421AA0"/>
    <w:rsid w:val="00421C6A"/>
    <w:rsid w:val="00421E38"/>
    <w:rsid w:val="00422461"/>
    <w:rsid w:val="00422B05"/>
    <w:rsid w:val="00423FAB"/>
    <w:rsid w:val="0042422B"/>
    <w:rsid w:val="004245B9"/>
    <w:rsid w:val="00424F56"/>
    <w:rsid w:val="00425ABC"/>
    <w:rsid w:val="0042624C"/>
    <w:rsid w:val="0042657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3F89"/>
    <w:rsid w:val="004340EE"/>
    <w:rsid w:val="004351E4"/>
    <w:rsid w:val="0043524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A06"/>
    <w:rsid w:val="00446C6F"/>
    <w:rsid w:val="00446EB8"/>
    <w:rsid w:val="004470D4"/>
    <w:rsid w:val="00447733"/>
    <w:rsid w:val="0045033F"/>
    <w:rsid w:val="00450720"/>
    <w:rsid w:val="0045107E"/>
    <w:rsid w:val="00452FFD"/>
    <w:rsid w:val="00453267"/>
    <w:rsid w:val="0045338D"/>
    <w:rsid w:val="0045341C"/>
    <w:rsid w:val="00453647"/>
    <w:rsid w:val="004536C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0DC"/>
    <w:rsid w:val="00473119"/>
    <w:rsid w:val="0047358F"/>
    <w:rsid w:val="00473775"/>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2D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26F"/>
    <w:rsid w:val="004A3AAE"/>
    <w:rsid w:val="004A42C3"/>
    <w:rsid w:val="004A4E09"/>
    <w:rsid w:val="004A52FE"/>
    <w:rsid w:val="004A53EF"/>
    <w:rsid w:val="004A562D"/>
    <w:rsid w:val="004A58A8"/>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474"/>
    <w:rsid w:val="004B5725"/>
    <w:rsid w:val="004B5A24"/>
    <w:rsid w:val="004B6D80"/>
    <w:rsid w:val="004B6FFD"/>
    <w:rsid w:val="004B7665"/>
    <w:rsid w:val="004C02AB"/>
    <w:rsid w:val="004C08E2"/>
    <w:rsid w:val="004C17CE"/>
    <w:rsid w:val="004C1B62"/>
    <w:rsid w:val="004C26EA"/>
    <w:rsid w:val="004C308A"/>
    <w:rsid w:val="004C3F26"/>
    <w:rsid w:val="004C4ED0"/>
    <w:rsid w:val="004C55AD"/>
    <w:rsid w:val="004C5F6F"/>
    <w:rsid w:val="004C608D"/>
    <w:rsid w:val="004C66DE"/>
    <w:rsid w:val="004C694F"/>
    <w:rsid w:val="004C6F7A"/>
    <w:rsid w:val="004D0A4E"/>
    <w:rsid w:val="004D12A2"/>
    <w:rsid w:val="004D132D"/>
    <w:rsid w:val="004D14AD"/>
    <w:rsid w:val="004D17A4"/>
    <w:rsid w:val="004D2BC3"/>
    <w:rsid w:val="004D2DE4"/>
    <w:rsid w:val="004D3777"/>
    <w:rsid w:val="004D38BE"/>
    <w:rsid w:val="004D38C4"/>
    <w:rsid w:val="004D4805"/>
    <w:rsid w:val="004D4E67"/>
    <w:rsid w:val="004D568B"/>
    <w:rsid w:val="004D5D88"/>
    <w:rsid w:val="004D6A36"/>
    <w:rsid w:val="004D6E09"/>
    <w:rsid w:val="004D7504"/>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C75"/>
    <w:rsid w:val="004E58DB"/>
    <w:rsid w:val="004E6014"/>
    <w:rsid w:val="004E62B1"/>
    <w:rsid w:val="004E6909"/>
    <w:rsid w:val="004E6C3C"/>
    <w:rsid w:val="004E71F3"/>
    <w:rsid w:val="004F029A"/>
    <w:rsid w:val="004F039F"/>
    <w:rsid w:val="004F0D46"/>
    <w:rsid w:val="004F0ED3"/>
    <w:rsid w:val="004F0F8B"/>
    <w:rsid w:val="004F102B"/>
    <w:rsid w:val="004F266A"/>
    <w:rsid w:val="004F28F1"/>
    <w:rsid w:val="004F2BB1"/>
    <w:rsid w:val="004F2E3C"/>
    <w:rsid w:val="004F49DB"/>
    <w:rsid w:val="004F4EAF"/>
    <w:rsid w:val="004F50C5"/>
    <w:rsid w:val="004F5425"/>
    <w:rsid w:val="004F58E8"/>
    <w:rsid w:val="004F6091"/>
    <w:rsid w:val="004F619B"/>
    <w:rsid w:val="004F6B39"/>
    <w:rsid w:val="004F778A"/>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693C"/>
    <w:rsid w:val="005071B0"/>
    <w:rsid w:val="00507BE1"/>
    <w:rsid w:val="00507F4A"/>
    <w:rsid w:val="00510659"/>
    <w:rsid w:val="0051066D"/>
    <w:rsid w:val="005106D1"/>
    <w:rsid w:val="005116AA"/>
    <w:rsid w:val="005116F6"/>
    <w:rsid w:val="00511819"/>
    <w:rsid w:val="0051198E"/>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6B9D"/>
    <w:rsid w:val="005176DA"/>
    <w:rsid w:val="00517DC6"/>
    <w:rsid w:val="00521BEE"/>
    <w:rsid w:val="005220CE"/>
    <w:rsid w:val="005223B2"/>
    <w:rsid w:val="0052250A"/>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C3"/>
    <w:rsid w:val="005412EE"/>
    <w:rsid w:val="0054139D"/>
    <w:rsid w:val="005425FD"/>
    <w:rsid w:val="00542624"/>
    <w:rsid w:val="005426BC"/>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E32"/>
    <w:rsid w:val="00564EE7"/>
    <w:rsid w:val="0056524B"/>
    <w:rsid w:val="0056544B"/>
    <w:rsid w:val="00566633"/>
    <w:rsid w:val="005667EB"/>
    <w:rsid w:val="00566DE0"/>
    <w:rsid w:val="0056707D"/>
    <w:rsid w:val="00567123"/>
    <w:rsid w:val="00567466"/>
    <w:rsid w:val="00570858"/>
    <w:rsid w:val="00570E7B"/>
    <w:rsid w:val="00571707"/>
    <w:rsid w:val="00571A92"/>
    <w:rsid w:val="005724AD"/>
    <w:rsid w:val="0057362C"/>
    <w:rsid w:val="005739DD"/>
    <w:rsid w:val="00574A9D"/>
    <w:rsid w:val="005768E8"/>
    <w:rsid w:val="0057696C"/>
    <w:rsid w:val="00576F64"/>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9E6"/>
    <w:rsid w:val="00585200"/>
    <w:rsid w:val="0058526A"/>
    <w:rsid w:val="00585312"/>
    <w:rsid w:val="005859D9"/>
    <w:rsid w:val="00586313"/>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97341"/>
    <w:rsid w:val="005A0346"/>
    <w:rsid w:val="005A04F6"/>
    <w:rsid w:val="005A088F"/>
    <w:rsid w:val="005A2B4B"/>
    <w:rsid w:val="005A36FB"/>
    <w:rsid w:val="005A39B2"/>
    <w:rsid w:val="005A3FEB"/>
    <w:rsid w:val="005A40DB"/>
    <w:rsid w:val="005A41A8"/>
    <w:rsid w:val="005A53A8"/>
    <w:rsid w:val="005A53EC"/>
    <w:rsid w:val="005A5A66"/>
    <w:rsid w:val="005A5BD7"/>
    <w:rsid w:val="005A5D42"/>
    <w:rsid w:val="005A6047"/>
    <w:rsid w:val="005A649F"/>
    <w:rsid w:val="005A6AB6"/>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C03F6"/>
    <w:rsid w:val="005C0622"/>
    <w:rsid w:val="005C0932"/>
    <w:rsid w:val="005C17D9"/>
    <w:rsid w:val="005C1B15"/>
    <w:rsid w:val="005C28BF"/>
    <w:rsid w:val="005C363B"/>
    <w:rsid w:val="005C471A"/>
    <w:rsid w:val="005C49CB"/>
    <w:rsid w:val="005C4CEB"/>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54ED"/>
    <w:rsid w:val="005D5841"/>
    <w:rsid w:val="005D5F52"/>
    <w:rsid w:val="005D6151"/>
    <w:rsid w:val="005D7562"/>
    <w:rsid w:val="005D766E"/>
    <w:rsid w:val="005D78A7"/>
    <w:rsid w:val="005D7B7A"/>
    <w:rsid w:val="005D7F9A"/>
    <w:rsid w:val="005E0B1E"/>
    <w:rsid w:val="005E16D5"/>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1072"/>
    <w:rsid w:val="005F17C3"/>
    <w:rsid w:val="005F1975"/>
    <w:rsid w:val="005F1ACF"/>
    <w:rsid w:val="005F1BD3"/>
    <w:rsid w:val="005F1F4F"/>
    <w:rsid w:val="005F201B"/>
    <w:rsid w:val="005F2C24"/>
    <w:rsid w:val="005F2D75"/>
    <w:rsid w:val="005F330C"/>
    <w:rsid w:val="005F3D0B"/>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2FC2"/>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842"/>
    <w:rsid w:val="00614BA4"/>
    <w:rsid w:val="00614FAC"/>
    <w:rsid w:val="006158CB"/>
    <w:rsid w:val="00615BB2"/>
    <w:rsid w:val="00615DC4"/>
    <w:rsid w:val="0061609D"/>
    <w:rsid w:val="00616955"/>
    <w:rsid w:val="0061769D"/>
    <w:rsid w:val="00617B84"/>
    <w:rsid w:val="006204AA"/>
    <w:rsid w:val="006213C4"/>
    <w:rsid w:val="006220AB"/>
    <w:rsid w:val="00622C51"/>
    <w:rsid w:val="00622E7B"/>
    <w:rsid w:val="0062311F"/>
    <w:rsid w:val="00623591"/>
    <w:rsid w:val="00624311"/>
    <w:rsid w:val="006244D6"/>
    <w:rsid w:val="0062476F"/>
    <w:rsid w:val="00624857"/>
    <w:rsid w:val="006249AF"/>
    <w:rsid w:val="00624C1B"/>
    <w:rsid w:val="00625785"/>
    <w:rsid w:val="00625A19"/>
    <w:rsid w:val="00626A44"/>
    <w:rsid w:val="00626A89"/>
    <w:rsid w:val="00627C6B"/>
    <w:rsid w:val="006308BA"/>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19F2"/>
    <w:rsid w:val="006731E0"/>
    <w:rsid w:val="006736B1"/>
    <w:rsid w:val="00673C01"/>
    <w:rsid w:val="00673DEF"/>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69E7"/>
    <w:rsid w:val="006970E7"/>
    <w:rsid w:val="006A04B0"/>
    <w:rsid w:val="006A097E"/>
    <w:rsid w:val="006A1C5A"/>
    <w:rsid w:val="006A1ED8"/>
    <w:rsid w:val="006A2B59"/>
    <w:rsid w:val="006A3246"/>
    <w:rsid w:val="006A3514"/>
    <w:rsid w:val="006A38BD"/>
    <w:rsid w:val="006A3B40"/>
    <w:rsid w:val="006A3CBB"/>
    <w:rsid w:val="006A459F"/>
    <w:rsid w:val="006A505F"/>
    <w:rsid w:val="006A5A54"/>
    <w:rsid w:val="006A6460"/>
    <w:rsid w:val="006A64C6"/>
    <w:rsid w:val="006A68F9"/>
    <w:rsid w:val="006A6FCC"/>
    <w:rsid w:val="006A7402"/>
    <w:rsid w:val="006A74EF"/>
    <w:rsid w:val="006B01AB"/>
    <w:rsid w:val="006B176C"/>
    <w:rsid w:val="006B19AD"/>
    <w:rsid w:val="006B1B09"/>
    <w:rsid w:val="006B21A2"/>
    <w:rsid w:val="006B23F1"/>
    <w:rsid w:val="006B3076"/>
    <w:rsid w:val="006B37CA"/>
    <w:rsid w:val="006B3E41"/>
    <w:rsid w:val="006B4429"/>
    <w:rsid w:val="006B450A"/>
    <w:rsid w:val="006B491C"/>
    <w:rsid w:val="006B4F24"/>
    <w:rsid w:val="006B583A"/>
    <w:rsid w:val="006B5A2E"/>
    <w:rsid w:val="006B6442"/>
    <w:rsid w:val="006B6AB2"/>
    <w:rsid w:val="006B6F13"/>
    <w:rsid w:val="006B716F"/>
    <w:rsid w:val="006B7349"/>
    <w:rsid w:val="006B746B"/>
    <w:rsid w:val="006B75A6"/>
    <w:rsid w:val="006C035F"/>
    <w:rsid w:val="006C0817"/>
    <w:rsid w:val="006C0BD2"/>
    <w:rsid w:val="006C1818"/>
    <w:rsid w:val="006C1A9C"/>
    <w:rsid w:val="006C1E21"/>
    <w:rsid w:val="006C3461"/>
    <w:rsid w:val="006C3B0A"/>
    <w:rsid w:val="006C3E6D"/>
    <w:rsid w:val="006C44E8"/>
    <w:rsid w:val="006C5624"/>
    <w:rsid w:val="006C5B4F"/>
    <w:rsid w:val="006C6DE8"/>
    <w:rsid w:val="006C6F43"/>
    <w:rsid w:val="006C74A6"/>
    <w:rsid w:val="006C780E"/>
    <w:rsid w:val="006C7F36"/>
    <w:rsid w:val="006D0063"/>
    <w:rsid w:val="006D0DDD"/>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975"/>
    <w:rsid w:val="006F0BE4"/>
    <w:rsid w:val="006F1E7C"/>
    <w:rsid w:val="006F1FC5"/>
    <w:rsid w:val="006F264C"/>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BFC"/>
    <w:rsid w:val="00705F1F"/>
    <w:rsid w:val="0070602D"/>
    <w:rsid w:val="00706785"/>
    <w:rsid w:val="00706A99"/>
    <w:rsid w:val="00706D1C"/>
    <w:rsid w:val="00706E71"/>
    <w:rsid w:val="00707EB4"/>
    <w:rsid w:val="00710E05"/>
    <w:rsid w:val="007124CF"/>
    <w:rsid w:val="00712B32"/>
    <w:rsid w:val="00712C59"/>
    <w:rsid w:val="007139B2"/>
    <w:rsid w:val="00714484"/>
    <w:rsid w:val="00714624"/>
    <w:rsid w:val="00714A83"/>
    <w:rsid w:val="00714A97"/>
    <w:rsid w:val="00714FCC"/>
    <w:rsid w:val="0071504B"/>
    <w:rsid w:val="0071579A"/>
    <w:rsid w:val="00715CF7"/>
    <w:rsid w:val="00715E90"/>
    <w:rsid w:val="00715F77"/>
    <w:rsid w:val="007160A4"/>
    <w:rsid w:val="00716D01"/>
    <w:rsid w:val="00716DFC"/>
    <w:rsid w:val="00717333"/>
    <w:rsid w:val="00717A50"/>
    <w:rsid w:val="007204E4"/>
    <w:rsid w:val="007206B3"/>
    <w:rsid w:val="00720CA5"/>
    <w:rsid w:val="00720CEC"/>
    <w:rsid w:val="00720FFA"/>
    <w:rsid w:val="007214BE"/>
    <w:rsid w:val="0072270E"/>
    <w:rsid w:val="007228EF"/>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97E"/>
    <w:rsid w:val="00733B0C"/>
    <w:rsid w:val="0073463B"/>
    <w:rsid w:val="00734BE6"/>
    <w:rsid w:val="007357FF"/>
    <w:rsid w:val="007362C4"/>
    <w:rsid w:val="007370DC"/>
    <w:rsid w:val="007374D1"/>
    <w:rsid w:val="007377C9"/>
    <w:rsid w:val="00741B13"/>
    <w:rsid w:val="00741E6B"/>
    <w:rsid w:val="00742721"/>
    <w:rsid w:val="0074389B"/>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5855"/>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B5D"/>
    <w:rsid w:val="00765EBD"/>
    <w:rsid w:val="00766B7F"/>
    <w:rsid w:val="00766FA9"/>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D4A"/>
    <w:rsid w:val="00776DF7"/>
    <w:rsid w:val="00777443"/>
    <w:rsid w:val="00777789"/>
    <w:rsid w:val="007803D2"/>
    <w:rsid w:val="00780540"/>
    <w:rsid w:val="00781276"/>
    <w:rsid w:val="007814B2"/>
    <w:rsid w:val="00781EA3"/>
    <w:rsid w:val="007820EF"/>
    <w:rsid w:val="00782382"/>
    <w:rsid w:val="00782508"/>
    <w:rsid w:val="0078281D"/>
    <w:rsid w:val="007828CC"/>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912"/>
    <w:rsid w:val="007A3BA3"/>
    <w:rsid w:val="007A418E"/>
    <w:rsid w:val="007A457E"/>
    <w:rsid w:val="007A48CD"/>
    <w:rsid w:val="007A491D"/>
    <w:rsid w:val="007A4BD1"/>
    <w:rsid w:val="007A4D44"/>
    <w:rsid w:val="007A4FC6"/>
    <w:rsid w:val="007A625B"/>
    <w:rsid w:val="007A6304"/>
    <w:rsid w:val="007A64EE"/>
    <w:rsid w:val="007A6E3B"/>
    <w:rsid w:val="007A7072"/>
    <w:rsid w:val="007A70ED"/>
    <w:rsid w:val="007A76F4"/>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430"/>
    <w:rsid w:val="007B5B1A"/>
    <w:rsid w:val="007B6503"/>
    <w:rsid w:val="007B654C"/>
    <w:rsid w:val="007B672A"/>
    <w:rsid w:val="007B6737"/>
    <w:rsid w:val="007B7776"/>
    <w:rsid w:val="007B7BEE"/>
    <w:rsid w:val="007B7CA2"/>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DA"/>
    <w:rsid w:val="007D3D3C"/>
    <w:rsid w:val="007D5020"/>
    <w:rsid w:val="007D60E9"/>
    <w:rsid w:val="007D6339"/>
    <w:rsid w:val="007D65CC"/>
    <w:rsid w:val="007D67E3"/>
    <w:rsid w:val="007D69B5"/>
    <w:rsid w:val="007D78AC"/>
    <w:rsid w:val="007D7A9D"/>
    <w:rsid w:val="007E02E7"/>
    <w:rsid w:val="007E08EB"/>
    <w:rsid w:val="007E0A07"/>
    <w:rsid w:val="007E1087"/>
    <w:rsid w:val="007E16F7"/>
    <w:rsid w:val="007E17BB"/>
    <w:rsid w:val="007E3AFF"/>
    <w:rsid w:val="007E4244"/>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49E2"/>
    <w:rsid w:val="007F4E00"/>
    <w:rsid w:val="007F4ECC"/>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2C0D"/>
    <w:rsid w:val="00803949"/>
    <w:rsid w:val="0080690E"/>
    <w:rsid w:val="00806DB7"/>
    <w:rsid w:val="00806E7D"/>
    <w:rsid w:val="0080756F"/>
    <w:rsid w:val="00807A43"/>
    <w:rsid w:val="00807DCA"/>
    <w:rsid w:val="0081048D"/>
    <w:rsid w:val="00810F6E"/>
    <w:rsid w:val="0081107F"/>
    <w:rsid w:val="00811EF3"/>
    <w:rsid w:val="0081249B"/>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20196"/>
    <w:rsid w:val="00820CDA"/>
    <w:rsid w:val="0082100F"/>
    <w:rsid w:val="00821984"/>
    <w:rsid w:val="00821C5C"/>
    <w:rsid w:val="0082228C"/>
    <w:rsid w:val="00822AD2"/>
    <w:rsid w:val="008233CA"/>
    <w:rsid w:val="008246EA"/>
    <w:rsid w:val="00824849"/>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15C8"/>
    <w:rsid w:val="008424E3"/>
    <w:rsid w:val="00842719"/>
    <w:rsid w:val="008429C0"/>
    <w:rsid w:val="00842C80"/>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A8C"/>
    <w:rsid w:val="00864EB8"/>
    <w:rsid w:val="0086523C"/>
    <w:rsid w:val="008663EE"/>
    <w:rsid w:val="00866BA7"/>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803F9"/>
    <w:rsid w:val="00880605"/>
    <w:rsid w:val="008809E7"/>
    <w:rsid w:val="008809EE"/>
    <w:rsid w:val="00880DDF"/>
    <w:rsid w:val="0088144C"/>
    <w:rsid w:val="008814D1"/>
    <w:rsid w:val="00882154"/>
    <w:rsid w:val="00882C94"/>
    <w:rsid w:val="00882E50"/>
    <w:rsid w:val="0088452D"/>
    <w:rsid w:val="008847C1"/>
    <w:rsid w:val="00884E8D"/>
    <w:rsid w:val="00885174"/>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6BAA"/>
    <w:rsid w:val="00897B9F"/>
    <w:rsid w:val="008A0953"/>
    <w:rsid w:val="008A16BB"/>
    <w:rsid w:val="008A2DD8"/>
    <w:rsid w:val="008A2F71"/>
    <w:rsid w:val="008A3B2F"/>
    <w:rsid w:val="008A4194"/>
    <w:rsid w:val="008A4915"/>
    <w:rsid w:val="008A5D92"/>
    <w:rsid w:val="008A6ED7"/>
    <w:rsid w:val="008A74D6"/>
    <w:rsid w:val="008A7CA2"/>
    <w:rsid w:val="008B0D35"/>
    <w:rsid w:val="008B0FCA"/>
    <w:rsid w:val="008B10D0"/>
    <w:rsid w:val="008B1355"/>
    <w:rsid w:val="008B1418"/>
    <w:rsid w:val="008B17B9"/>
    <w:rsid w:val="008B3242"/>
    <w:rsid w:val="008B33DD"/>
    <w:rsid w:val="008B369D"/>
    <w:rsid w:val="008B36B4"/>
    <w:rsid w:val="008B4D20"/>
    <w:rsid w:val="008B4D80"/>
    <w:rsid w:val="008B59E9"/>
    <w:rsid w:val="008B614A"/>
    <w:rsid w:val="008B6FEA"/>
    <w:rsid w:val="008B71A2"/>
    <w:rsid w:val="008B7718"/>
    <w:rsid w:val="008B7912"/>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39BF"/>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4DF"/>
    <w:rsid w:val="008E2505"/>
    <w:rsid w:val="008E2D5E"/>
    <w:rsid w:val="008E2D84"/>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2C49"/>
    <w:rsid w:val="008F3078"/>
    <w:rsid w:val="008F316A"/>
    <w:rsid w:val="008F316D"/>
    <w:rsid w:val="008F3918"/>
    <w:rsid w:val="008F3C9E"/>
    <w:rsid w:val="008F3F4E"/>
    <w:rsid w:val="008F404D"/>
    <w:rsid w:val="008F40BF"/>
    <w:rsid w:val="008F4312"/>
    <w:rsid w:val="008F439D"/>
    <w:rsid w:val="008F49A5"/>
    <w:rsid w:val="008F4F59"/>
    <w:rsid w:val="008F586A"/>
    <w:rsid w:val="008F5D86"/>
    <w:rsid w:val="008F5DB1"/>
    <w:rsid w:val="008F5ECD"/>
    <w:rsid w:val="008F605D"/>
    <w:rsid w:val="008F6232"/>
    <w:rsid w:val="008F6454"/>
    <w:rsid w:val="008F66D5"/>
    <w:rsid w:val="008F6C78"/>
    <w:rsid w:val="008F6F74"/>
    <w:rsid w:val="008F706B"/>
    <w:rsid w:val="008F7A38"/>
    <w:rsid w:val="008F7AD9"/>
    <w:rsid w:val="00900471"/>
    <w:rsid w:val="00900E0B"/>
    <w:rsid w:val="00901E29"/>
    <w:rsid w:val="00902058"/>
    <w:rsid w:val="0090223E"/>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582"/>
    <w:rsid w:val="009107A9"/>
    <w:rsid w:val="00910BAA"/>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47F"/>
    <w:rsid w:val="009209EE"/>
    <w:rsid w:val="009212B7"/>
    <w:rsid w:val="00922120"/>
    <w:rsid w:val="00922466"/>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E3"/>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0ADD"/>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10CA"/>
    <w:rsid w:val="009522BC"/>
    <w:rsid w:val="0095257A"/>
    <w:rsid w:val="009535B6"/>
    <w:rsid w:val="00954098"/>
    <w:rsid w:val="00955474"/>
    <w:rsid w:val="00955C83"/>
    <w:rsid w:val="00955CFA"/>
    <w:rsid w:val="00957375"/>
    <w:rsid w:val="009600DB"/>
    <w:rsid w:val="009613BD"/>
    <w:rsid w:val="00961FED"/>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6F0E"/>
    <w:rsid w:val="00966F5D"/>
    <w:rsid w:val="0096729C"/>
    <w:rsid w:val="009704BE"/>
    <w:rsid w:val="0097059D"/>
    <w:rsid w:val="0097061B"/>
    <w:rsid w:val="00970CFE"/>
    <w:rsid w:val="0097100B"/>
    <w:rsid w:val="0097190A"/>
    <w:rsid w:val="00972342"/>
    <w:rsid w:val="00972436"/>
    <w:rsid w:val="00972B72"/>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BC1"/>
    <w:rsid w:val="009856E8"/>
    <w:rsid w:val="0098610A"/>
    <w:rsid w:val="00986670"/>
    <w:rsid w:val="009869B7"/>
    <w:rsid w:val="00986A83"/>
    <w:rsid w:val="00986C97"/>
    <w:rsid w:val="00987572"/>
    <w:rsid w:val="00987F23"/>
    <w:rsid w:val="00990B43"/>
    <w:rsid w:val="00990D5E"/>
    <w:rsid w:val="00991074"/>
    <w:rsid w:val="009913F5"/>
    <w:rsid w:val="00992439"/>
    <w:rsid w:val="00992671"/>
    <w:rsid w:val="00993F00"/>
    <w:rsid w:val="009943FF"/>
    <w:rsid w:val="009946B7"/>
    <w:rsid w:val="00994774"/>
    <w:rsid w:val="00995980"/>
    <w:rsid w:val="00995C79"/>
    <w:rsid w:val="009963FE"/>
    <w:rsid w:val="00996D6D"/>
    <w:rsid w:val="00996F99"/>
    <w:rsid w:val="00997EE1"/>
    <w:rsid w:val="009A09E7"/>
    <w:rsid w:val="009A0B7F"/>
    <w:rsid w:val="009A0CA4"/>
    <w:rsid w:val="009A1365"/>
    <w:rsid w:val="009A14C0"/>
    <w:rsid w:val="009A18E0"/>
    <w:rsid w:val="009A1905"/>
    <w:rsid w:val="009A1B24"/>
    <w:rsid w:val="009A1D7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00C"/>
    <w:rsid w:val="009B67B8"/>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65A2"/>
    <w:rsid w:val="009C65B6"/>
    <w:rsid w:val="009C65E8"/>
    <w:rsid w:val="009C66E9"/>
    <w:rsid w:val="009C7035"/>
    <w:rsid w:val="009C7348"/>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D92"/>
    <w:rsid w:val="009D7BB6"/>
    <w:rsid w:val="009E001E"/>
    <w:rsid w:val="009E0CFA"/>
    <w:rsid w:val="009E10FD"/>
    <w:rsid w:val="009E1353"/>
    <w:rsid w:val="009E149C"/>
    <w:rsid w:val="009E168D"/>
    <w:rsid w:val="009E1F2D"/>
    <w:rsid w:val="009E3619"/>
    <w:rsid w:val="009E54A0"/>
    <w:rsid w:val="009E5554"/>
    <w:rsid w:val="009E597B"/>
    <w:rsid w:val="009E5D43"/>
    <w:rsid w:val="009E5D82"/>
    <w:rsid w:val="009E5DCE"/>
    <w:rsid w:val="009E605E"/>
    <w:rsid w:val="009E62AA"/>
    <w:rsid w:val="009E692F"/>
    <w:rsid w:val="009E696C"/>
    <w:rsid w:val="009E6B62"/>
    <w:rsid w:val="009F0B2A"/>
    <w:rsid w:val="009F15B7"/>
    <w:rsid w:val="009F17F7"/>
    <w:rsid w:val="009F1EEE"/>
    <w:rsid w:val="009F2935"/>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AE0"/>
    <w:rsid w:val="00A11DCC"/>
    <w:rsid w:val="00A126F3"/>
    <w:rsid w:val="00A129D5"/>
    <w:rsid w:val="00A12CA3"/>
    <w:rsid w:val="00A12D6C"/>
    <w:rsid w:val="00A134A0"/>
    <w:rsid w:val="00A1351E"/>
    <w:rsid w:val="00A13EAF"/>
    <w:rsid w:val="00A14E4A"/>
    <w:rsid w:val="00A158EE"/>
    <w:rsid w:val="00A163D9"/>
    <w:rsid w:val="00A16AB5"/>
    <w:rsid w:val="00A16F4F"/>
    <w:rsid w:val="00A1763E"/>
    <w:rsid w:val="00A17ACF"/>
    <w:rsid w:val="00A20C73"/>
    <w:rsid w:val="00A211E8"/>
    <w:rsid w:val="00A21572"/>
    <w:rsid w:val="00A22298"/>
    <w:rsid w:val="00A238A7"/>
    <w:rsid w:val="00A251CA"/>
    <w:rsid w:val="00A27331"/>
    <w:rsid w:val="00A275B8"/>
    <w:rsid w:val="00A276B4"/>
    <w:rsid w:val="00A278E0"/>
    <w:rsid w:val="00A27C8F"/>
    <w:rsid w:val="00A305F8"/>
    <w:rsid w:val="00A3195A"/>
    <w:rsid w:val="00A31F42"/>
    <w:rsid w:val="00A3265D"/>
    <w:rsid w:val="00A32EF0"/>
    <w:rsid w:val="00A3303B"/>
    <w:rsid w:val="00A33814"/>
    <w:rsid w:val="00A33C25"/>
    <w:rsid w:val="00A33C55"/>
    <w:rsid w:val="00A33F0A"/>
    <w:rsid w:val="00A347B5"/>
    <w:rsid w:val="00A34AA0"/>
    <w:rsid w:val="00A34CE2"/>
    <w:rsid w:val="00A34D55"/>
    <w:rsid w:val="00A352E1"/>
    <w:rsid w:val="00A3585A"/>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0E"/>
    <w:rsid w:val="00A45ABD"/>
    <w:rsid w:val="00A45D5D"/>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52E0"/>
    <w:rsid w:val="00A554E9"/>
    <w:rsid w:val="00A558F2"/>
    <w:rsid w:val="00A56A0E"/>
    <w:rsid w:val="00A56E8C"/>
    <w:rsid w:val="00A56E9A"/>
    <w:rsid w:val="00A56F36"/>
    <w:rsid w:val="00A57565"/>
    <w:rsid w:val="00A60B98"/>
    <w:rsid w:val="00A619E0"/>
    <w:rsid w:val="00A6248E"/>
    <w:rsid w:val="00A62B8E"/>
    <w:rsid w:val="00A63D04"/>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25C"/>
    <w:rsid w:val="00A843AD"/>
    <w:rsid w:val="00A84F8B"/>
    <w:rsid w:val="00A85BAC"/>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619C"/>
    <w:rsid w:val="00A96FDA"/>
    <w:rsid w:val="00A9717F"/>
    <w:rsid w:val="00A976CF"/>
    <w:rsid w:val="00AA0A9C"/>
    <w:rsid w:val="00AA1138"/>
    <w:rsid w:val="00AA16BF"/>
    <w:rsid w:val="00AA1A6B"/>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FDB"/>
    <w:rsid w:val="00AA70D0"/>
    <w:rsid w:val="00AA7A62"/>
    <w:rsid w:val="00AB0013"/>
    <w:rsid w:val="00AB023A"/>
    <w:rsid w:val="00AB0351"/>
    <w:rsid w:val="00AB038E"/>
    <w:rsid w:val="00AB043F"/>
    <w:rsid w:val="00AB073D"/>
    <w:rsid w:val="00AB090D"/>
    <w:rsid w:val="00AB0A23"/>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E3"/>
    <w:rsid w:val="00AD2A7F"/>
    <w:rsid w:val="00AD2B1D"/>
    <w:rsid w:val="00AD2DE6"/>
    <w:rsid w:val="00AD302E"/>
    <w:rsid w:val="00AD34AE"/>
    <w:rsid w:val="00AD41C5"/>
    <w:rsid w:val="00AD4EFE"/>
    <w:rsid w:val="00AD4F7A"/>
    <w:rsid w:val="00AD57C1"/>
    <w:rsid w:val="00AD617F"/>
    <w:rsid w:val="00AD6BC3"/>
    <w:rsid w:val="00AD6F18"/>
    <w:rsid w:val="00AD7202"/>
    <w:rsid w:val="00AD74B4"/>
    <w:rsid w:val="00AD7C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1A1"/>
    <w:rsid w:val="00B14902"/>
    <w:rsid w:val="00B14C3C"/>
    <w:rsid w:val="00B15248"/>
    <w:rsid w:val="00B157C5"/>
    <w:rsid w:val="00B163EB"/>
    <w:rsid w:val="00B16C86"/>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2508"/>
    <w:rsid w:val="00B22675"/>
    <w:rsid w:val="00B22B91"/>
    <w:rsid w:val="00B238BF"/>
    <w:rsid w:val="00B24011"/>
    <w:rsid w:val="00B24120"/>
    <w:rsid w:val="00B24343"/>
    <w:rsid w:val="00B24D2E"/>
    <w:rsid w:val="00B25DC5"/>
    <w:rsid w:val="00B26261"/>
    <w:rsid w:val="00B26C43"/>
    <w:rsid w:val="00B26E3F"/>
    <w:rsid w:val="00B30034"/>
    <w:rsid w:val="00B304AA"/>
    <w:rsid w:val="00B325BD"/>
    <w:rsid w:val="00B3277E"/>
    <w:rsid w:val="00B327FB"/>
    <w:rsid w:val="00B32DE4"/>
    <w:rsid w:val="00B32E0B"/>
    <w:rsid w:val="00B32F77"/>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2DB"/>
    <w:rsid w:val="00B376D2"/>
    <w:rsid w:val="00B37815"/>
    <w:rsid w:val="00B379D5"/>
    <w:rsid w:val="00B40F4C"/>
    <w:rsid w:val="00B41776"/>
    <w:rsid w:val="00B41D5C"/>
    <w:rsid w:val="00B41EA6"/>
    <w:rsid w:val="00B4237D"/>
    <w:rsid w:val="00B42916"/>
    <w:rsid w:val="00B44449"/>
    <w:rsid w:val="00B449F5"/>
    <w:rsid w:val="00B44C14"/>
    <w:rsid w:val="00B44C94"/>
    <w:rsid w:val="00B4520F"/>
    <w:rsid w:val="00B45A40"/>
    <w:rsid w:val="00B45D33"/>
    <w:rsid w:val="00B46152"/>
    <w:rsid w:val="00B465E4"/>
    <w:rsid w:val="00B46B41"/>
    <w:rsid w:val="00B46C9E"/>
    <w:rsid w:val="00B47557"/>
    <w:rsid w:val="00B47862"/>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51F5"/>
    <w:rsid w:val="00B65652"/>
    <w:rsid w:val="00B65B5E"/>
    <w:rsid w:val="00B66D2E"/>
    <w:rsid w:val="00B6799C"/>
    <w:rsid w:val="00B67C33"/>
    <w:rsid w:val="00B7029B"/>
    <w:rsid w:val="00B70569"/>
    <w:rsid w:val="00B70778"/>
    <w:rsid w:val="00B710EB"/>
    <w:rsid w:val="00B715DA"/>
    <w:rsid w:val="00B71E36"/>
    <w:rsid w:val="00B7262E"/>
    <w:rsid w:val="00B72AAC"/>
    <w:rsid w:val="00B73154"/>
    <w:rsid w:val="00B7324E"/>
    <w:rsid w:val="00B74A9F"/>
    <w:rsid w:val="00B74F48"/>
    <w:rsid w:val="00B75161"/>
    <w:rsid w:val="00B7563D"/>
    <w:rsid w:val="00B75E35"/>
    <w:rsid w:val="00B76A05"/>
    <w:rsid w:val="00B76BB5"/>
    <w:rsid w:val="00B776DA"/>
    <w:rsid w:val="00B77CAA"/>
    <w:rsid w:val="00B77EBD"/>
    <w:rsid w:val="00B803C9"/>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1401"/>
    <w:rsid w:val="00B9212F"/>
    <w:rsid w:val="00B926B0"/>
    <w:rsid w:val="00B92B3D"/>
    <w:rsid w:val="00B92D37"/>
    <w:rsid w:val="00B9301C"/>
    <w:rsid w:val="00B9480D"/>
    <w:rsid w:val="00B95DA9"/>
    <w:rsid w:val="00B96834"/>
    <w:rsid w:val="00B96AC2"/>
    <w:rsid w:val="00B96C0F"/>
    <w:rsid w:val="00B97656"/>
    <w:rsid w:val="00B97A37"/>
    <w:rsid w:val="00B97B08"/>
    <w:rsid w:val="00BA0091"/>
    <w:rsid w:val="00BA049D"/>
    <w:rsid w:val="00BA103B"/>
    <w:rsid w:val="00BA10EA"/>
    <w:rsid w:val="00BA18A0"/>
    <w:rsid w:val="00BA2041"/>
    <w:rsid w:val="00BA213F"/>
    <w:rsid w:val="00BA2161"/>
    <w:rsid w:val="00BA217C"/>
    <w:rsid w:val="00BA2284"/>
    <w:rsid w:val="00BA2786"/>
    <w:rsid w:val="00BA2D82"/>
    <w:rsid w:val="00BA3061"/>
    <w:rsid w:val="00BA341D"/>
    <w:rsid w:val="00BA4445"/>
    <w:rsid w:val="00BA5378"/>
    <w:rsid w:val="00BA5B62"/>
    <w:rsid w:val="00BA5C56"/>
    <w:rsid w:val="00BA61D1"/>
    <w:rsid w:val="00BA6258"/>
    <w:rsid w:val="00BA701E"/>
    <w:rsid w:val="00BA720B"/>
    <w:rsid w:val="00BA7818"/>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63E5"/>
    <w:rsid w:val="00BD69FB"/>
    <w:rsid w:val="00BD6D59"/>
    <w:rsid w:val="00BD6FE1"/>
    <w:rsid w:val="00BD7159"/>
    <w:rsid w:val="00BD746A"/>
    <w:rsid w:val="00BD7A11"/>
    <w:rsid w:val="00BD7D7E"/>
    <w:rsid w:val="00BE05AC"/>
    <w:rsid w:val="00BE0A6C"/>
    <w:rsid w:val="00BE1BFD"/>
    <w:rsid w:val="00BE1E08"/>
    <w:rsid w:val="00BE2619"/>
    <w:rsid w:val="00BE34A9"/>
    <w:rsid w:val="00BE3610"/>
    <w:rsid w:val="00BE3678"/>
    <w:rsid w:val="00BE403C"/>
    <w:rsid w:val="00BE4814"/>
    <w:rsid w:val="00BE4BAA"/>
    <w:rsid w:val="00BE4F83"/>
    <w:rsid w:val="00BE4FD1"/>
    <w:rsid w:val="00BE503E"/>
    <w:rsid w:val="00BE5DE2"/>
    <w:rsid w:val="00BE68A2"/>
    <w:rsid w:val="00BE7BEE"/>
    <w:rsid w:val="00BE7D67"/>
    <w:rsid w:val="00BF085F"/>
    <w:rsid w:val="00BF0A19"/>
    <w:rsid w:val="00BF0BEB"/>
    <w:rsid w:val="00BF26DB"/>
    <w:rsid w:val="00BF32B9"/>
    <w:rsid w:val="00BF333D"/>
    <w:rsid w:val="00BF36EF"/>
    <w:rsid w:val="00BF3F8F"/>
    <w:rsid w:val="00BF4046"/>
    <w:rsid w:val="00BF5104"/>
    <w:rsid w:val="00BF57EC"/>
    <w:rsid w:val="00BF5F64"/>
    <w:rsid w:val="00BF6905"/>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6CC"/>
    <w:rsid w:val="00C12DFC"/>
    <w:rsid w:val="00C138D4"/>
    <w:rsid w:val="00C148B8"/>
    <w:rsid w:val="00C156D5"/>
    <w:rsid w:val="00C15C25"/>
    <w:rsid w:val="00C168FA"/>
    <w:rsid w:val="00C173C1"/>
    <w:rsid w:val="00C17FAE"/>
    <w:rsid w:val="00C20069"/>
    <w:rsid w:val="00C20779"/>
    <w:rsid w:val="00C20B2B"/>
    <w:rsid w:val="00C21C6E"/>
    <w:rsid w:val="00C21E3F"/>
    <w:rsid w:val="00C220FC"/>
    <w:rsid w:val="00C225D7"/>
    <w:rsid w:val="00C22BB6"/>
    <w:rsid w:val="00C23502"/>
    <w:rsid w:val="00C2374A"/>
    <w:rsid w:val="00C2434D"/>
    <w:rsid w:val="00C247CD"/>
    <w:rsid w:val="00C24B5D"/>
    <w:rsid w:val="00C25043"/>
    <w:rsid w:val="00C2618D"/>
    <w:rsid w:val="00C2641E"/>
    <w:rsid w:val="00C27039"/>
    <w:rsid w:val="00C2731E"/>
    <w:rsid w:val="00C27551"/>
    <w:rsid w:val="00C2776A"/>
    <w:rsid w:val="00C27A5B"/>
    <w:rsid w:val="00C27F14"/>
    <w:rsid w:val="00C30454"/>
    <w:rsid w:val="00C307D3"/>
    <w:rsid w:val="00C3107C"/>
    <w:rsid w:val="00C3164E"/>
    <w:rsid w:val="00C31996"/>
    <w:rsid w:val="00C31B2D"/>
    <w:rsid w:val="00C330A2"/>
    <w:rsid w:val="00C34690"/>
    <w:rsid w:val="00C34D35"/>
    <w:rsid w:val="00C352DA"/>
    <w:rsid w:val="00C35FA7"/>
    <w:rsid w:val="00C36F11"/>
    <w:rsid w:val="00C37566"/>
    <w:rsid w:val="00C4009F"/>
    <w:rsid w:val="00C400C2"/>
    <w:rsid w:val="00C407A3"/>
    <w:rsid w:val="00C40AA8"/>
    <w:rsid w:val="00C40D56"/>
    <w:rsid w:val="00C42290"/>
    <w:rsid w:val="00C428B7"/>
    <w:rsid w:val="00C42AFD"/>
    <w:rsid w:val="00C432AC"/>
    <w:rsid w:val="00C43734"/>
    <w:rsid w:val="00C43A8E"/>
    <w:rsid w:val="00C43B11"/>
    <w:rsid w:val="00C44424"/>
    <w:rsid w:val="00C446DE"/>
    <w:rsid w:val="00C44CDB"/>
    <w:rsid w:val="00C44F96"/>
    <w:rsid w:val="00C454D8"/>
    <w:rsid w:val="00C4616A"/>
    <w:rsid w:val="00C46431"/>
    <w:rsid w:val="00C46A0D"/>
    <w:rsid w:val="00C46CCA"/>
    <w:rsid w:val="00C4730F"/>
    <w:rsid w:val="00C50292"/>
    <w:rsid w:val="00C5082C"/>
    <w:rsid w:val="00C51214"/>
    <w:rsid w:val="00C52696"/>
    <w:rsid w:val="00C52835"/>
    <w:rsid w:val="00C5289E"/>
    <w:rsid w:val="00C52FA8"/>
    <w:rsid w:val="00C530D5"/>
    <w:rsid w:val="00C5340E"/>
    <w:rsid w:val="00C53794"/>
    <w:rsid w:val="00C542FB"/>
    <w:rsid w:val="00C55B40"/>
    <w:rsid w:val="00C55D2C"/>
    <w:rsid w:val="00C55F30"/>
    <w:rsid w:val="00C56336"/>
    <w:rsid w:val="00C563F5"/>
    <w:rsid w:val="00C565CD"/>
    <w:rsid w:val="00C566C5"/>
    <w:rsid w:val="00C5684D"/>
    <w:rsid w:val="00C56874"/>
    <w:rsid w:val="00C56CB4"/>
    <w:rsid w:val="00C570E7"/>
    <w:rsid w:val="00C60468"/>
    <w:rsid w:val="00C6199B"/>
    <w:rsid w:val="00C61B3F"/>
    <w:rsid w:val="00C6274E"/>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405A"/>
    <w:rsid w:val="00C9463A"/>
    <w:rsid w:val="00C946FE"/>
    <w:rsid w:val="00C9499F"/>
    <w:rsid w:val="00C94B65"/>
    <w:rsid w:val="00C94C4A"/>
    <w:rsid w:val="00C9545F"/>
    <w:rsid w:val="00C956D0"/>
    <w:rsid w:val="00C96512"/>
    <w:rsid w:val="00C96544"/>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5C3D"/>
    <w:rsid w:val="00CA5E6F"/>
    <w:rsid w:val="00CA66FD"/>
    <w:rsid w:val="00CA6705"/>
    <w:rsid w:val="00CA67E5"/>
    <w:rsid w:val="00CA6B3D"/>
    <w:rsid w:val="00CA78E1"/>
    <w:rsid w:val="00CB0007"/>
    <w:rsid w:val="00CB012A"/>
    <w:rsid w:val="00CB0954"/>
    <w:rsid w:val="00CB0B8A"/>
    <w:rsid w:val="00CB0E16"/>
    <w:rsid w:val="00CB0F1D"/>
    <w:rsid w:val="00CB16FA"/>
    <w:rsid w:val="00CB173B"/>
    <w:rsid w:val="00CB1893"/>
    <w:rsid w:val="00CB1B24"/>
    <w:rsid w:val="00CB2CB8"/>
    <w:rsid w:val="00CB4026"/>
    <w:rsid w:val="00CB51DA"/>
    <w:rsid w:val="00CB5767"/>
    <w:rsid w:val="00CB7451"/>
    <w:rsid w:val="00CC103B"/>
    <w:rsid w:val="00CC140B"/>
    <w:rsid w:val="00CC1AFA"/>
    <w:rsid w:val="00CC1B83"/>
    <w:rsid w:val="00CC1BB2"/>
    <w:rsid w:val="00CC1E19"/>
    <w:rsid w:val="00CC2AD6"/>
    <w:rsid w:val="00CC2B77"/>
    <w:rsid w:val="00CC2BE6"/>
    <w:rsid w:val="00CC2D46"/>
    <w:rsid w:val="00CC2DB6"/>
    <w:rsid w:val="00CC3EDB"/>
    <w:rsid w:val="00CC4104"/>
    <w:rsid w:val="00CC4F35"/>
    <w:rsid w:val="00CC5743"/>
    <w:rsid w:val="00CC5799"/>
    <w:rsid w:val="00CC57A7"/>
    <w:rsid w:val="00CC57B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C92"/>
    <w:rsid w:val="00CD0D7A"/>
    <w:rsid w:val="00CD0E4E"/>
    <w:rsid w:val="00CD103F"/>
    <w:rsid w:val="00CD1217"/>
    <w:rsid w:val="00CD1807"/>
    <w:rsid w:val="00CD1975"/>
    <w:rsid w:val="00CD1D43"/>
    <w:rsid w:val="00CD228B"/>
    <w:rsid w:val="00CD28AF"/>
    <w:rsid w:val="00CD2BB5"/>
    <w:rsid w:val="00CD2CAD"/>
    <w:rsid w:val="00CD3548"/>
    <w:rsid w:val="00CD4559"/>
    <w:rsid w:val="00CD4D47"/>
    <w:rsid w:val="00CD5EDA"/>
    <w:rsid w:val="00CD612E"/>
    <w:rsid w:val="00CD6C1C"/>
    <w:rsid w:val="00CD711A"/>
    <w:rsid w:val="00CD7A79"/>
    <w:rsid w:val="00CE03C6"/>
    <w:rsid w:val="00CE06BE"/>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B76"/>
    <w:rsid w:val="00CF4BF8"/>
    <w:rsid w:val="00CF4FCE"/>
    <w:rsid w:val="00CF5447"/>
    <w:rsid w:val="00CF554D"/>
    <w:rsid w:val="00CF56FB"/>
    <w:rsid w:val="00CF61FD"/>
    <w:rsid w:val="00CF6302"/>
    <w:rsid w:val="00CF6583"/>
    <w:rsid w:val="00CF76DC"/>
    <w:rsid w:val="00CF7731"/>
    <w:rsid w:val="00D00270"/>
    <w:rsid w:val="00D006C1"/>
    <w:rsid w:val="00D0093F"/>
    <w:rsid w:val="00D00CA3"/>
    <w:rsid w:val="00D00E95"/>
    <w:rsid w:val="00D014CB"/>
    <w:rsid w:val="00D01964"/>
    <w:rsid w:val="00D01E7A"/>
    <w:rsid w:val="00D023E7"/>
    <w:rsid w:val="00D02906"/>
    <w:rsid w:val="00D03EBB"/>
    <w:rsid w:val="00D03FFC"/>
    <w:rsid w:val="00D044E5"/>
    <w:rsid w:val="00D04EB8"/>
    <w:rsid w:val="00D055DF"/>
    <w:rsid w:val="00D05700"/>
    <w:rsid w:val="00D05D56"/>
    <w:rsid w:val="00D05F85"/>
    <w:rsid w:val="00D05FAF"/>
    <w:rsid w:val="00D0613E"/>
    <w:rsid w:val="00D067B3"/>
    <w:rsid w:val="00D0688C"/>
    <w:rsid w:val="00D06D57"/>
    <w:rsid w:val="00D075D3"/>
    <w:rsid w:val="00D079A5"/>
    <w:rsid w:val="00D1031E"/>
    <w:rsid w:val="00D109C8"/>
    <w:rsid w:val="00D12347"/>
    <w:rsid w:val="00D133CC"/>
    <w:rsid w:val="00D1347E"/>
    <w:rsid w:val="00D13785"/>
    <w:rsid w:val="00D13A3E"/>
    <w:rsid w:val="00D14A19"/>
    <w:rsid w:val="00D14B7E"/>
    <w:rsid w:val="00D14DAB"/>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2A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2079"/>
    <w:rsid w:val="00D32788"/>
    <w:rsid w:val="00D33216"/>
    <w:rsid w:val="00D3384C"/>
    <w:rsid w:val="00D33D35"/>
    <w:rsid w:val="00D347E8"/>
    <w:rsid w:val="00D34B5E"/>
    <w:rsid w:val="00D34C03"/>
    <w:rsid w:val="00D35487"/>
    <w:rsid w:val="00D3577F"/>
    <w:rsid w:val="00D35803"/>
    <w:rsid w:val="00D35BAD"/>
    <w:rsid w:val="00D36D26"/>
    <w:rsid w:val="00D372A0"/>
    <w:rsid w:val="00D373DF"/>
    <w:rsid w:val="00D37D9C"/>
    <w:rsid w:val="00D40110"/>
    <w:rsid w:val="00D4014F"/>
    <w:rsid w:val="00D40247"/>
    <w:rsid w:val="00D4093D"/>
    <w:rsid w:val="00D41A2E"/>
    <w:rsid w:val="00D424A6"/>
    <w:rsid w:val="00D4288F"/>
    <w:rsid w:val="00D4334E"/>
    <w:rsid w:val="00D43512"/>
    <w:rsid w:val="00D437B4"/>
    <w:rsid w:val="00D440B3"/>
    <w:rsid w:val="00D445DD"/>
    <w:rsid w:val="00D446E2"/>
    <w:rsid w:val="00D447BB"/>
    <w:rsid w:val="00D44CF6"/>
    <w:rsid w:val="00D45367"/>
    <w:rsid w:val="00D460F3"/>
    <w:rsid w:val="00D46CFA"/>
    <w:rsid w:val="00D46FDE"/>
    <w:rsid w:val="00D50193"/>
    <w:rsid w:val="00D50A6D"/>
    <w:rsid w:val="00D50BEC"/>
    <w:rsid w:val="00D5111D"/>
    <w:rsid w:val="00D51B6C"/>
    <w:rsid w:val="00D51D49"/>
    <w:rsid w:val="00D528C2"/>
    <w:rsid w:val="00D529DA"/>
    <w:rsid w:val="00D52D3B"/>
    <w:rsid w:val="00D54CDB"/>
    <w:rsid w:val="00D55875"/>
    <w:rsid w:val="00D56A00"/>
    <w:rsid w:val="00D56A1C"/>
    <w:rsid w:val="00D57248"/>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460"/>
    <w:rsid w:val="00D71C0E"/>
    <w:rsid w:val="00D71DD1"/>
    <w:rsid w:val="00D71E8B"/>
    <w:rsid w:val="00D7203A"/>
    <w:rsid w:val="00D7282E"/>
    <w:rsid w:val="00D72A61"/>
    <w:rsid w:val="00D73DE6"/>
    <w:rsid w:val="00D73F6D"/>
    <w:rsid w:val="00D74C6F"/>
    <w:rsid w:val="00D74E65"/>
    <w:rsid w:val="00D759DB"/>
    <w:rsid w:val="00D76B0F"/>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A0C"/>
    <w:rsid w:val="00D91C9B"/>
    <w:rsid w:val="00D924E4"/>
    <w:rsid w:val="00D927FC"/>
    <w:rsid w:val="00D93A45"/>
    <w:rsid w:val="00D946FD"/>
    <w:rsid w:val="00D94B17"/>
    <w:rsid w:val="00D957C2"/>
    <w:rsid w:val="00D963BC"/>
    <w:rsid w:val="00D96F53"/>
    <w:rsid w:val="00D97630"/>
    <w:rsid w:val="00D97E13"/>
    <w:rsid w:val="00DA01CD"/>
    <w:rsid w:val="00DA0AC4"/>
    <w:rsid w:val="00DA0BE2"/>
    <w:rsid w:val="00DA1923"/>
    <w:rsid w:val="00DA1EEA"/>
    <w:rsid w:val="00DA2207"/>
    <w:rsid w:val="00DA2630"/>
    <w:rsid w:val="00DA2B1E"/>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767"/>
    <w:rsid w:val="00DA68F8"/>
    <w:rsid w:val="00DA6F3D"/>
    <w:rsid w:val="00DA789A"/>
    <w:rsid w:val="00DA79E6"/>
    <w:rsid w:val="00DA7B99"/>
    <w:rsid w:val="00DB0441"/>
    <w:rsid w:val="00DB0AC6"/>
    <w:rsid w:val="00DB1B87"/>
    <w:rsid w:val="00DB1E86"/>
    <w:rsid w:val="00DB2D23"/>
    <w:rsid w:val="00DB33FE"/>
    <w:rsid w:val="00DB36EE"/>
    <w:rsid w:val="00DB3E5E"/>
    <w:rsid w:val="00DB3F06"/>
    <w:rsid w:val="00DB4081"/>
    <w:rsid w:val="00DB42CB"/>
    <w:rsid w:val="00DB496D"/>
    <w:rsid w:val="00DB4A36"/>
    <w:rsid w:val="00DB542E"/>
    <w:rsid w:val="00DB5776"/>
    <w:rsid w:val="00DB5D12"/>
    <w:rsid w:val="00DB619E"/>
    <w:rsid w:val="00DB6423"/>
    <w:rsid w:val="00DB6655"/>
    <w:rsid w:val="00DB679F"/>
    <w:rsid w:val="00DB6A73"/>
    <w:rsid w:val="00DB6D6D"/>
    <w:rsid w:val="00DB70DF"/>
    <w:rsid w:val="00DB7982"/>
    <w:rsid w:val="00DB7CE3"/>
    <w:rsid w:val="00DC0E8C"/>
    <w:rsid w:val="00DC1096"/>
    <w:rsid w:val="00DC14CD"/>
    <w:rsid w:val="00DC15E9"/>
    <w:rsid w:val="00DC23D8"/>
    <w:rsid w:val="00DC2819"/>
    <w:rsid w:val="00DC2D11"/>
    <w:rsid w:val="00DC2D8E"/>
    <w:rsid w:val="00DC2FE1"/>
    <w:rsid w:val="00DC3CAE"/>
    <w:rsid w:val="00DC3E56"/>
    <w:rsid w:val="00DC4180"/>
    <w:rsid w:val="00DC4838"/>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2C24"/>
    <w:rsid w:val="00DF3109"/>
    <w:rsid w:val="00DF33E7"/>
    <w:rsid w:val="00DF3DF1"/>
    <w:rsid w:val="00DF4483"/>
    <w:rsid w:val="00DF4970"/>
    <w:rsid w:val="00DF4AEC"/>
    <w:rsid w:val="00DF52EA"/>
    <w:rsid w:val="00DF76F9"/>
    <w:rsid w:val="00DF7921"/>
    <w:rsid w:val="00DF7ACD"/>
    <w:rsid w:val="00DF7FD4"/>
    <w:rsid w:val="00E00153"/>
    <w:rsid w:val="00E00797"/>
    <w:rsid w:val="00E01AAF"/>
    <w:rsid w:val="00E01AC0"/>
    <w:rsid w:val="00E01D69"/>
    <w:rsid w:val="00E02091"/>
    <w:rsid w:val="00E02DED"/>
    <w:rsid w:val="00E04081"/>
    <w:rsid w:val="00E0420A"/>
    <w:rsid w:val="00E04274"/>
    <w:rsid w:val="00E0481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5DE"/>
    <w:rsid w:val="00E138BB"/>
    <w:rsid w:val="00E13987"/>
    <w:rsid w:val="00E13D88"/>
    <w:rsid w:val="00E13F38"/>
    <w:rsid w:val="00E14B16"/>
    <w:rsid w:val="00E15462"/>
    <w:rsid w:val="00E15C23"/>
    <w:rsid w:val="00E16FE1"/>
    <w:rsid w:val="00E175FD"/>
    <w:rsid w:val="00E17855"/>
    <w:rsid w:val="00E179CE"/>
    <w:rsid w:val="00E17F47"/>
    <w:rsid w:val="00E201DD"/>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78A"/>
    <w:rsid w:val="00E40B59"/>
    <w:rsid w:val="00E40DF6"/>
    <w:rsid w:val="00E411C6"/>
    <w:rsid w:val="00E412B8"/>
    <w:rsid w:val="00E42A0B"/>
    <w:rsid w:val="00E44AA0"/>
    <w:rsid w:val="00E44D4B"/>
    <w:rsid w:val="00E451E2"/>
    <w:rsid w:val="00E46F62"/>
    <w:rsid w:val="00E47A2B"/>
    <w:rsid w:val="00E47D46"/>
    <w:rsid w:val="00E5003E"/>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A4D"/>
    <w:rsid w:val="00E70FCF"/>
    <w:rsid w:val="00E71A3E"/>
    <w:rsid w:val="00E71AFC"/>
    <w:rsid w:val="00E726E4"/>
    <w:rsid w:val="00E7281B"/>
    <w:rsid w:val="00E734CE"/>
    <w:rsid w:val="00E73A02"/>
    <w:rsid w:val="00E73CEB"/>
    <w:rsid w:val="00E7444A"/>
    <w:rsid w:val="00E74ADB"/>
    <w:rsid w:val="00E75C83"/>
    <w:rsid w:val="00E76A06"/>
    <w:rsid w:val="00E76F34"/>
    <w:rsid w:val="00E777C7"/>
    <w:rsid w:val="00E80763"/>
    <w:rsid w:val="00E80999"/>
    <w:rsid w:val="00E821B6"/>
    <w:rsid w:val="00E82448"/>
    <w:rsid w:val="00E825B7"/>
    <w:rsid w:val="00E82606"/>
    <w:rsid w:val="00E82852"/>
    <w:rsid w:val="00E83193"/>
    <w:rsid w:val="00E83716"/>
    <w:rsid w:val="00E8378C"/>
    <w:rsid w:val="00E83872"/>
    <w:rsid w:val="00E83A58"/>
    <w:rsid w:val="00E83E37"/>
    <w:rsid w:val="00E83E63"/>
    <w:rsid w:val="00E84700"/>
    <w:rsid w:val="00E8494A"/>
    <w:rsid w:val="00E8562B"/>
    <w:rsid w:val="00E856E6"/>
    <w:rsid w:val="00E86553"/>
    <w:rsid w:val="00E86AE1"/>
    <w:rsid w:val="00E86E4A"/>
    <w:rsid w:val="00E87589"/>
    <w:rsid w:val="00E9012D"/>
    <w:rsid w:val="00E902A2"/>
    <w:rsid w:val="00E905DF"/>
    <w:rsid w:val="00E905E8"/>
    <w:rsid w:val="00E90686"/>
    <w:rsid w:val="00E91249"/>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3CE"/>
    <w:rsid w:val="00E9498C"/>
    <w:rsid w:val="00E94A6F"/>
    <w:rsid w:val="00E94EFB"/>
    <w:rsid w:val="00E9660A"/>
    <w:rsid w:val="00E97F29"/>
    <w:rsid w:val="00EA09EC"/>
    <w:rsid w:val="00EA0F76"/>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1EF"/>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C08B1"/>
    <w:rsid w:val="00EC09C9"/>
    <w:rsid w:val="00EC0E88"/>
    <w:rsid w:val="00EC1444"/>
    <w:rsid w:val="00EC247F"/>
    <w:rsid w:val="00EC2B72"/>
    <w:rsid w:val="00EC2BDB"/>
    <w:rsid w:val="00EC3527"/>
    <w:rsid w:val="00EC35AA"/>
    <w:rsid w:val="00EC3DA2"/>
    <w:rsid w:val="00EC46C4"/>
    <w:rsid w:val="00EC5BE5"/>
    <w:rsid w:val="00EC5D1C"/>
    <w:rsid w:val="00EC7DA2"/>
    <w:rsid w:val="00EC7F8F"/>
    <w:rsid w:val="00ED03E1"/>
    <w:rsid w:val="00ED0812"/>
    <w:rsid w:val="00ED0BDB"/>
    <w:rsid w:val="00ED10A9"/>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CB6"/>
    <w:rsid w:val="00EE3F21"/>
    <w:rsid w:val="00EE4FCC"/>
    <w:rsid w:val="00EE78A5"/>
    <w:rsid w:val="00EE7B90"/>
    <w:rsid w:val="00EE7C8D"/>
    <w:rsid w:val="00EE7DB8"/>
    <w:rsid w:val="00EF0108"/>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D6D"/>
    <w:rsid w:val="00EF43A2"/>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5F1"/>
    <w:rsid w:val="00F0360C"/>
    <w:rsid w:val="00F049F4"/>
    <w:rsid w:val="00F05527"/>
    <w:rsid w:val="00F0618F"/>
    <w:rsid w:val="00F06AF0"/>
    <w:rsid w:val="00F076E5"/>
    <w:rsid w:val="00F07811"/>
    <w:rsid w:val="00F078F6"/>
    <w:rsid w:val="00F07902"/>
    <w:rsid w:val="00F10125"/>
    <w:rsid w:val="00F105F1"/>
    <w:rsid w:val="00F10797"/>
    <w:rsid w:val="00F10994"/>
    <w:rsid w:val="00F11149"/>
    <w:rsid w:val="00F1145E"/>
    <w:rsid w:val="00F12AC2"/>
    <w:rsid w:val="00F130B2"/>
    <w:rsid w:val="00F13C66"/>
    <w:rsid w:val="00F13F4E"/>
    <w:rsid w:val="00F14A08"/>
    <w:rsid w:val="00F153A6"/>
    <w:rsid w:val="00F155CE"/>
    <w:rsid w:val="00F1579A"/>
    <w:rsid w:val="00F15A6B"/>
    <w:rsid w:val="00F15D40"/>
    <w:rsid w:val="00F169BB"/>
    <w:rsid w:val="00F16D91"/>
    <w:rsid w:val="00F1746E"/>
    <w:rsid w:val="00F2031B"/>
    <w:rsid w:val="00F2067E"/>
    <w:rsid w:val="00F22787"/>
    <w:rsid w:val="00F22E84"/>
    <w:rsid w:val="00F2360E"/>
    <w:rsid w:val="00F252B3"/>
    <w:rsid w:val="00F256F5"/>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78BF"/>
    <w:rsid w:val="00F407D8"/>
    <w:rsid w:val="00F408C7"/>
    <w:rsid w:val="00F4099C"/>
    <w:rsid w:val="00F4100D"/>
    <w:rsid w:val="00F41B12"/>
    <w:rsid w:val="00F41B80"/>
    <w:rsid w:val="00F41E65"/>
    <w:rsid w:val="00F420F4"/>
    <w:rsid w:val="00F42332"/>
    <w:rsid w:val="00F4260D"/>
    <w:rsid w:val="00F42CF0"/>
    <w:rsid w:val="00F42F12"/>
    <w:rsid w:val="00F436F1"/>
    <w:rsid w:val="00F43EC7"/>
    <w:rsid w:val="00F4586D"/>
    <w:rsid w:val="00F458E6"/>
    <w:rsid w:val="00F458F1"/>
    <w:rsid w:val="00F45B02"/>
    <w:rsid w:val="00F46DF9"/>
    <w:rsid w:val="00F474CC"/>
    <w:rsid w:val="00F50950"/>
    <w:rsid w:val="00F50E97"/>
    <w:rsid w:val="00F51326"/>
    <w:rsid w:val="00F51373"/>
    <w:rsid w:val="00F5170B"/>
    <w:rsid w:val="00F51982"/>
    <w:rsid w:val="00F51AC4"/>
    <w:rsid w:val="00F5206D"/>
    <w:rsid w:val="00F52342"/>
    <w:rsid w:val="00F52507"/>
    <w:rsid w:val="00F52B1E"/>
    <w:rsid w:val="00F52BBB"/>
    <w:rsid w:val="00F52F8E"/>
    <w:rsid w:val="00F538A5"/>
    <w:rsid w:val="00F538AC"/>
    <w:rsid w:val="00F54342"/>
    <w:rsid w:val="00F54679"/>
    <w:rsid w:val="00F549ED"/>
    <w:rsid w:val="00F54E87"/>
    <w:rsid w:val="00F54E96"/>
    <w:rsid w:val="00F55328"/>
    <w:rsid w:val="00F55D44"/>
    <w:rsid w:val="00F55E0F"/>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91E"/>
    <w:rsid w:val="00F63958"/>
    <w:rsid w:val="00F63F02"/>
    <w:rsid w:val="00F640DB"/>
    <w:rsid w:val="00F6464B"/>
    <w:rsid w:val="00F64744"/>
    <w:rsid w:val="00F64CB6"/>
    <w:rsid w:val="00F64CD4"/>
    <w:rsid w:val="00F6518E"/>
    <w:rsid w:val="00F65516"/>
    <w:rsid w:val="00F661E0"/>
    <w:rsid w:val="00F6632C"/>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E6"/>
    <w:rsid w:val="00F833B8"/>
    <w:rsid w:val="00F834F7"/>
    <w:rsid w:val="00F837A6"/>
    <w:rsid w:val="00F83DC4"/>
    <w:rsid w:val="00F842F3"/>
    <w:rsid w:val="00F84E87"/>
    <w:rsid w:val="00F84FFB"/>
    <w:rsid w:val="00F85565"/>
    <w:rsid w:val="00F855BF"/>
    <w:rsid w:val="00F85869"/>
    <w:rsid w:val="00F85AF6"/>
    <w:rsid w:val="00F85C15"/>
    <w:rsid w:val="00F86966"/>
    <w:rsid w:val="00F86B11"/>
    <w:rsid w:val="00F86DBB"/>
    <w:rsid w:val="00F879CA"/>
    <w:rsid w:val="00F902B5"/>
    <w:rsid w:val="00F903D4"/>
    <w:rsid w:val="00F90E46"/>
    <w:rsid w:val="00F910E7"/>
    <w:rsid w:val="00F91B82"/>
    <w:rsid w:val="00F91CD9"/>
    <w:rsid w:val="00F921CA"/>
    <w:rsid w:val="00F92FBA"/>
    <w:rsid w:val="00F9303C"/>
    <w:rsid w:val="00F9374E"/>
    <w:rsid w:val="00F93DF7"/>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BAA"/>
    <w:rsid w:val="00FC0465"/>
    <w:rsid w:val="00FC06B9"/>
    <w:rsid w:val="00FC1018"/>
    <w:rsid w:val="00FC1101"/>
    <w:rsid w:val="00FC2151"/>
    <w:rsid w:val="00FC2854"/>
    <w:rsid w:val="00FC333A"/>
    <w:rsid w:val="00FC3A86"/>
    <w:rsid w:val="00FC3B7E"/>
    <w:rsid w:val="00FC3E74"/>
    <w:rsid w:val="00FC4640"/>
    <w:rsid w:val="00FC4AC0"/>
    <w:rsid w:val="00FC4BC0"/>
    <w:rsid w:val="00FC4DD6"/>
    <w:rsid w:val="00FC4F2E"/>
    <w:rsid w:val="00FC5640"/>
    <w:rsid w:val="00FC587E"/>
    <w:rsid w:val="00FC5E0A"/>
    <w:rsid w:val="00FC6F27"/>
    <w:rsid w:val="00FC717F"/>
    <w:rsid w:val="00FC726E"/>
    <w:rsid w:val="00FC7B00"/>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701C"/>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FC9A"/>
  <w15:chartTrackingRefBased/>
  <w15:docId w15:val="{B4CC9FF1-3EEA-4D71-9FF6-4C16D01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rsid w:val="002923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58678-2B29-4F56-8A5A-83B96610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2</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19</cp:revision>
  <dcterms:created xsi:type="dcterms:W3CDTF">2025-11-02T21:51:00Z</dcterms:created>
  <dcterms:modified xsi:type="dcterms:W3CDTF">2025-11-07T11:21:00Z</dcterms:modified>
</cp:coreProperties>
</file>